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C101" w14:textId="17E94CD5" w:rsidR="00B1253B" w:rsidRPr="004F0FEE" w:rsidRDefault="004F0FEE" w:rsidP="004F0FEE">
      <w:pPr>
        <w:spacing w:afterLines="50" w:after="156" w:line="360" w:lineRule="auto"/>
        <w:ind w:firstLineChars="200" w:firstLine="562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 w:rsidRPr="004F0FEE">
        <w:rPr>
          <w:rFonts w:asciiTheme="minorEastAsia" w:hAnsiTheme="minorEastAsia" w:hint="eastAsia"/>
          <w:b/>
          <w:bCs/>
          <w:sz w:val="28"/>
          <w:szCs w:val="28"/>
        </w:rPr>
        <w:t>安徽信息工程学院2</w:t>
      </w:r>
      <w:r w:rsidRPr="004F0FEE">
        <w:rPr>
          <w:rFonts w:asciiTheme="minorEastAsia" w:hAnsiTheme="minorEastAsia"/>
          <w:b/>
          <w:bCs/>
          <w:sz w:val="28"/>
          <w:szCs w:val="28"/>
        </w:rPr>
        <w:t>024</w:t>
      </w:r>
      <w:r w:rsidRPr="004F0FEE">
        <w:rPr>
          <w:rFonts w:asciiTheme="minorEastAsia" w:hAnsiTheme="minorEastAsia" w:hint="eastAsia"/>
          <w:b/>
          <w:bCs/>
          <w:sz w:val="28"/>
          <w:szCs w:val="28"/>
        </w:rPr>
        <w:t>年电子产品（第一批次）采购明细表</w:t>
      </w: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418"/>
        <w:gridCol w:w="8363"/>
        <w:gridCol w:w="2079"/>
        <w:gridCol w:w="709"/>
        <w:gridCol w:w="776"/>
      </w:tblGrid>
      <w:tr w:rsidR="004F0FEE" w14:paraId="784836A1" w14:textId="73BA14E7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569B04B3" w14:textId="77777777" w:rsidR="004F0FEE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4C089C74" w14:textId="762DD4F0" w:rsidR="004F0FEE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8363" w:type="dxa"/>
            <w:vAlign w:val="center"/>
          </w:tcPr>
          <w:p w14:paraId="0166FB51" w14:textId="1391A92A" w:rsidR="004F0FEE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参数（等于或优于）</w:t>
            </w:r>
          </w:p>
        </w:tc>
        <w:tc>
          <w:tcPr>
            <w:tcW w:w="2079" w:type="dxa"/>
            <w:vAlign w:val="center"/>
          </w:tcPr>
          <w:p w14:paraId="66C3F87D" w14:textId="77F6619D" w:rsidR="004F0FEE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品牌要求</w:t>
            </w:r>
          </w:p>
        </w:tc>
        <w:tc>
          <w:tcPr>
            <w:tcW w:w="709" w:type="dxa"/>
            <w:vAlign w:val="center"/>
          </w:tcPr>
          <w:p w14:paraId="46DEFA10" w14:textId="4D37C778" w:rsidR="004F0FEE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776" w:type="dxa"/>
            <w:vAlign w:val="center"/>
          </w:tcPr>
          <w:p w14:paraId="732C0D01" w14:textId="6FEC3662" w:rsidR="004F0FEE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</w:tr>
      <w:tr w:rsidR="004F0FEE" w14:paraId="13EBDE26" w14:textId="368A32C4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0564A79E" w14:textId="77777777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17F1CD0" w14:textId="12DD2529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笔记本电脑</w:t>
            </w:r>
          </w:p>
        </w:tc>
        <w:tc>
          <w:tcPr>
            <w:tcW w:w="8363" w:type="dxa"/>
          </w:tcPr>
          <w:p w14:paraId="048104D3" w14:textId="7A6FE90B" w:rsidR="004F0FEE" w:rsidRPr="004F0FEE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尺寸：14寸   CPU： i5-12450H</w:t>
            </w:r>
            <w:r>
              <w:rPr>
                <w:rFonts w:asciiTheme="minorEastAsia" w:hAnsiTheme="minorEastAsia" w:cs="Times New Roman"/>
                <w:sz w:val="22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22"/>
              </w:rPr>
              <w:t>内存：16G（DDR4）   硬盘：512G(固态）                     显卡：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集显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2079" w:type="dxa"/>
            <w:vAlign w:val="center"/>
          </w:tcPr>
          <w:p w14:paraId="64A2BB0A" w14:textId="64F40D02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惠普 戴尔 联想 华硕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商用型</w:t>
            </w:r>
          </w:p>
        </w:tc>
        <w:tc>
          <w:tcPr>
            <w:tcW w:w="709" w:type="dxa"/>
            <w:vAlign w:val="center"/>
          </w:tcPr>
          <w:p w14:paraId="06020EC7" w14:textId="53EF4E1A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17FD9F5E" w14:textId="1E942911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</w:tr>
      <w:tr w:rsidR="004F0FEE" w14:paraId="4490C1D0" w14:textId="63D39F59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5AB62355" w14:textId="77777777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8765151" w14:textId="48E75249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笔记本电脑</w:t>
            </w:r>
          </w:p>
        </w:tc>
        <w:tc>
          <w:tcPr>
            <w:tcW w:w="8363" w:type="dxa"/>
          </w:tcPr>
          <w:p w14:paraId="0E1A5750" w14:textId="571BA16D" w:rsidR="004F0FEE" w:rsidRPr="005969BD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尺寸：14寸   CPU： i5-13500H    内存：16G（DDR4）    硬盘：1T(固态）                           显卡：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集显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  <w:tc>
          <w:tcPr>
            <w:tcW w:w="2079" w:type="dxa"/>
            <w:vAlign w:val="center"/>
          </w:tcPr>
          <w:p w14:paraId="23944519" w14:textId="7B68222D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惠普 戴尔 联想 华硕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商用型</w:t>
            </w:r>
          </w:p>
        </w:tc>
        <w:tc>
          <w:tcPr>
            <w:tcW w:w="709" w:type="dxa"/>
            <w:vAlign w:val="center"/>
          </w:tcPr>
          <w:p w14:paraId="2623264E" w14:textId="34F8410D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2D813842" w14:textId="32E45B54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</w:tr>
      <w:tr w:rsidR="004F0FEE" w14:paraId="0CD899F8" w14:textId="1A213888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00681272" w14:textId="77777777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39856A3" w14:textId="28DDA3C7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台式电脑</w:t>
            </w:r>
          </w:p>
        </w:tc>
        <w:tc>
          <w:tcPr>
            <w:tcW w:w="8363" w:type="dxa"/>
          </w:tcPr>
          <w:p w14:paraId="76408008" w14:textId="4DB618F5" w:rsidR="004F0FEE" w:rsidRPr="005969BD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CPU： i5-12400     内存：16G     硬盘：512G(固态）     显卡：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集显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</w:t>
            </w:r>
          </w:p>
        </w:tc>
        <w:tc>
          <w:tcPr>
            <w:tcW w:w="2079" w:type="dxa"/>
            <w:vAlign w:val="center"/>
          </w:tcPr>
          <w:p w14:paraId="237CB2D0" w14:textId="1FE6FC42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惠普 戴尔 联想 华硕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商用型</w:t>
            </w:r>
          </w:p>
        </w:tc>
        <w:tc>
          <w:tcPr>
            <w:tcW w:w="709" w:type="dxa"/>
            <w:vAlign w:val="center"/>
          </w:tcPr>
          <w:p w14:paraId="37E2CBC9" w14:textId="7D90638E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12B0A61B" w14:textId="274827B6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F0FEE" w14:paraId="19CCCBEE" w14:textId="33B45376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6C9784B3" w14:textId="77777777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BCABD6B" w14:textId="212F30A8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显示器</w:t>
            </w:r>
          </w:p>
        </w:tc>
        <w:tc>
          <w:tcPr>
            <w:tcW w:w="8363" w:type="dxa"/>
          </w:tcPr>
          <w:p w14:paraId="7BD1650B" w14:textId="57FE5175" w:rsidR="004F0FEE" w:rsidRPr="005969BD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23.8寸</w:t>
            </w:r>
            <w:r w:rsidRPr="004F0FEE">
              <w:rPr>
                <w:rFonts w:asciiTheme="minorEastAsia" w:hAnsiTheme="minorEastAsia" w:cs="Times New Roman" w:hint="eastAsia"/>
                <w:sz w:val="22"/>
              </w:rPr>
              <w:t xml:space="preserve"> 1920*1080P </w:t>
            </w:r>
          </w:p>
        </w:tc>
        <w:tc>
          <w:tcPr>
            <w:tcW w:w="2079" w:type="dxa"/>
            <w:vAlign w:val="center"/>
          </w:tcPr>
          <w:p w14:paraId="2B1E5986" w14:textId="6B71197A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与台式电脑匹配</w:t>
            </w:r>
          </w:p>
        </w:tc>
        <w:tc>
          <w:tcPr>
            <w:tcW w:w="709" w:type="dxa"/>
            <w:vAlign w:val="center"/>
          </w:tcPr>
          <w:p w14:paraId="5C464C85" w14:textId="162844F7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0FF272D8" w14:textId="21EA7506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F0FEE" w14:paraId="597C71FD" w14:textId="231AD223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60B830B7" w14:textId="77777777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531D2B8" w14:textId="4B0AA011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黑白激光打印机</w:t>
            </w:r>
          </w:p>
        </w:tc>
        <w:tc>
          <w:tcPr>
            <w:tcW w:w="8363" w:type="dxa"/>
          </w:tcPr>
          <w:p w14:paraId="336DA873" w14:textId="06027D67" w:rsidR="004F0FEE" w:rsidRPr="005969BD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打印/复印/扫描/传真   A4自动双面打印   自动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输稿器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 xml:space="preserve">   打印速度：≥30页每分钟                   连接功能：USB线/局域网/无线</w:t>
            </w:r>
            <w:proofErr w:type="spellStart"/>
            <w:r>
              <w:rPr>
                <w:rFonts w:asciiTheme="minorEastAsia" w:hAnsiTheme="minorEastAsia" w:cs="Times New Roman" w:hint="eastAsia"/>
                <w:sz w:val="22"/>
              </w:rPr>
              <w:t>Wifi</w:t>
            </w:r>
            <w:proofErr w:type="spellEnd"/>
            <w:r>
              <w:rPr>
                <w:rFonts w:asciiTheme="minorEastAsia" w:hAnsiTheme="minorEastAsia" w:cs="Times New Roman" w:hint="eastAsia"/>
                <w:sz w:val="22"/>
              </w:rPr>
              <w:t xml:space="preserve">     最大负荷：不低于50000页/月                 四码合一、内置原装硒鼓</w:t>
            </w:r>
          </w:p>
        </w:tc>
        <w:tc>
          <w:tcPr>
            <w:tcW w:w="2079" w:type="dxa"/>
            <w:vAlign w:val="center"/>
          </w:tcPr>
          <w:p w14:paraId="10E401D2" w14:textId="37B25B86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兄弟 HP 联想</w:t>
            </w:r>
          </w:p>
        </w:tc>
        <w:tc>
          <w:tcPr>
            <w:tcW w:w="709" w:type="dxa"/>
            <w:vAlign w:val="center"/>
          </w:tcPr>
          <w:p w14:paraId="3ED7CADA" w14:textId="3A9830FC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778DD81F" w14:textId="7B9C0A29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F0FEE" w14:paraId="07BFA4A4" w14:textId="27C5DCA5" w:rsidTr="004F0FEE">
        <w:trPr>
          <w:trHeight w:val="70"/>
          <w:jc w:val="center"/>
        </w:trPr>
        <w:tc>
          <w:tcPr>
            <w:tcW w:w="806" w:type="dxa"/>
            <w:vAlign w:val="center"/>
          </w:tcPr>
          <w:p w14:paraId="0DAB8316" w14:textId="5E1BD881" w:rsidR="004F0FEE" w:rsidRPr="005969BD" w:rsidRDefault="004F0FEE" w:rsidP="004F0F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969BD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7D09CEA" w14:textId="517BE296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彩色激光打印机</w:t>
            </w:r>
          </w:p>
        </w:tc>
        <w:tc>
          <w:tcPr>
            <w:tcW w:w="8363" w:type="dxa"/>
          </w:tcPr>
          <w:p w14:paraId="69208024" w14:textId="2CF7F587" w:rsidR="004F0FEE" w:rsidRPr="005969BD" w:rsidRDefault="004F0FEE" w:rsidP="004F0FE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打印/复印/扫描/传真   A4自动双面打印   自动</w:t>
            </w:r>
            <w:proofErr w:type="gramStart"/>
            <w:r>
              <w:rPr>
                <w:rFonts w:asciiTheme="minorEastAsia" w:hAnsiTheme="minorEastAsia" w:cs="Times New Roman" w:hint="eastAsia"/>
                <w:sz w:val="22"/>
              </w:rPr>
              <w:t>输稿器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 xml:space="preserve">   打印速度：≥24页每分钟                   连接功能：USB线/局域网/无线</w:t>
            </w:r>
            <w:proofErr w:type="spellStart"/>
            <w:r>
              <w:rPr>
                <w:rFonts w:asciiTheme="minorEastAsia" w:hAnsiTheme="minorEastAsia" w:cs="Times New Roman" w:hint="eastAsia"/>
                <w:sz w:val="22"/>
              </w:rPr>
              <w:t>Wifi</w:t>
            </w:r>
            <w:proofErr w:type="spellEnd"/>
            <w:r>
              <w:rPr>
                <w:rFonts w:asciiTheme="minorEastAsia" w:hAnsiTheme="minorEastAsia" w:cs="Times New Roman" w:hint="eastAsia"/>
                <w:sz w:val="22"/>
              </w:rPr>
              <w:t xml:space="preserve">     四码合一、内置原装硒鼓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2079" w:type="dxa"/>
            <w:vAlign w:val="center"/>
          </w:tcPr>
          <w:p w14:paraId="1EE0DBB1" w14:textId="7D460437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兄弟 HP 佳能</w:t>
            </w:r>
          </w:p>
        </w:tc>
        <w:tc>
          <w:tcPr>
            <w:tcW w:w="709" w:type="dxa"/>
            <w:vAlign w:val="center"/>
          </w:tcPr>
          <w:p w14:paraId="4BCB47C6" w14:textId="2C3EC633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776" w:type="dxa"/>
            <w:vAlign w:val="center"/>
          </w:tcPr>
          <w:p w14:paraId="508D4E4C" w14:textId="7F465D61" w:rsidR="004F0FEE" w:rsidRPr="005969BD" w:rsidRDefault="004F0FEE" w:rsidP="004F0FEE">
            <w:pPr>
              <w:widowControl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5969B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2F08F14A" w14:textId="25582E30" w:rsidR="00B1253B" w:rsidRDefault="0049219A" w:rsidP="004F0FEE">
      <w:pPr>
        <w:widowControl/>
        <w:shd w:val="clear" w:color="auto" w:fill="FFFFFF"/>
        <w:spacing w:line="360" w:lineRule="auto"/>
        <w:ind w:firstLineChars="49" w:firstLine="118"/>
        <w:jc w:val="left"/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B1253B" w:rsidSect="004F0F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D5A6" w14:textId="77777777" w:rsidR="00B20EE4" w:rsidRDefault="00B20EE4" w:rsidP="007B7A5C">
      <w:r>
        <w:separator/>
      </w:r>
    </w:p>
  </w:endnote>
  <w:endnote w:type="continuationSeparator" w:id="0">
    <w:p w14:paraId="7AB31662" w14:textId="77777777" w:rsidR="00B20EE4" w:rsidRDefault="00B20EE4" w:rsidP="007B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F035" w14:textId="77777777" w:rsidR="00B20EE4" w:rsidRDefault="00B20EE4" w:rsidP="007B7A5C">
      <w:r>
        <w:separator/>
      </w:r>
    </w:p>
  </w:footnote>
  <w:footnote w:type="continuationSeparator" w:id="0">
    <w:p w14:paraId="516A4ED7" w14:textId="77777777" w:rsidR="00B20EE4" w:rsidRDefault="00B20EE4" w:rsidP="007B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7BBC"/>
    <w:multiLevelType w:val="singleLevel"/>
    <w:tmpl w:val="239D7B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BjZWU5ZDY4NWE0NzVkODJmMTE0MjUyOWYzYzIzMzcifQ=="/>
  </w:docVars>
  <w:rsids>
    <w:rsidRoot w:val="79E60680"/>
    <w:rsid w:val="00004CFF"/>
    <w:rsid w:val="00020F3A"/>
    <w:rsid w:val="000210B1"/>
    <w:rsid w:val="00025625"/>
    <w:rsid w:val="000B2A78"/>
    <w:rsid w:val="000F5E8B"/>
    <w:rsid w:val="00122201"/>
    <w:rsid w:val="001D4F27"/>
    <w:rsid w:val="00206D7D"/>
    <w:rsid w:val="00283FE9"/>
    <w:rsid w:val="002B1AFC"/>
    <w:rsid w:val="002B2822"/>
    <w:rsid w:val="003808EA"/>
    <w:rsid w:val="003C344A"/>
    <w:rsid w:val="003D0FB8"/>
    <w:rsid w:val="003F29D7"/>
    <w:rsid w:val="00425A1E"/>
    <w:rsid w:val="0049219A"/>
    <w:rsid w:val="004B72FC"/>
    <w:rsid w:val="004F0FEE"/>
    <w:rsid w:val="004F3B57"/>
    <w:rsid w:val="0053307B"/>
    <w:rsid w:val="00535B35"/>
    <w:rsid w:val="00557A95"/>
    <w:rsid w:val="00564925"/>
    <w:rsid w:val="005969BD"/>
    <w:rsid w:val="0066618B"/>
    <w:rsid w:val="006B2A08"/>
    <w:rsid w:val="007B7A5C"/>
    <w:rsid w:val="007D53FD"/>
    <w:rsid w:val="007D7CAB"/>
    <w:rsid w:val="008E0EE1"/>
    <w:rsid w:val="00950330"/>
    <w:rsid w:val="00982982"/>
    <w:rsid w:val="009D25D1"/>
    <w:rsid w:val="00A27E6E"/>
    <w:rsid w:val="00A374EE"/>
    <w:rsid w:val="00A824C1"/>
    <w:rsid w:val="00AC7F08"/>
    <w:rsid w:val="00AF5257"/>
    <w:rsid w:val="00B023AD"/>
    <w:rsid w:val="00B1253B"/>
    <w:rsid w:val="00B20EE4"/>
    <w:rsid w:val="00BA684D"/>
    <w:rsid w:val="00BF6037"/>
    <w:rsid w:val="00C303F2"/>
    <w:rsid w:val="00C34AD7"/>
    <w:rsid w:val="00C634A6"/>
    <w:rsid w:val="00CB5FF2"/>
    <w:rsid w:val="00D8639B"/>
    <w:rsid w:val="00D91C6A"/>
    <w:rsid w:val="00DC0C91"/>
    <w:rsid w:val="00E43D12"/>
    <w:rsid w:val="00E51761"/>
    <w:rsid w:val="00E74EAE"/>
    <w:rsid w:val="00EC40BE"/>
    <w:rsid w:val="00F01B79"/>
    <w:rsid w:val="00F20F79"/>
    <w:rsid w:val="00F46177"/>
    <w:rsid w:val="00F72593"/>
    <w:rsid w:val="00FF1765"/>
    <w:rsid w:val="00FF69A8"/>
    <w:rsid w:val="0201499D"/>
    <w:rsid w:val="0F1D38DB"/>
    <w:rsid w:val="10DB11B5"/>
    <w:rsid w:val="17D10D76"/>
    <w:rsid w:val="1BDB2B53"/>
    <w:rsid w:val="2F7B4CBE"/>
    <w:rsid w:val="3C414910"/>
    <w:rsid w:val="69750903"/>
    <w:rsid w:val="6E2B2924"/>
    <w:rsid w:val="79E60680"/>
    <w:rsid w:val="7F0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20BBB"/>
  <w15:docId w15:val="{41794A45-FBB5-4611-950C-50CAEE7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F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1">
    <w:name w:val="样式1"/>
    <w:basedOn w:val="a"/>
    <w:qFormat/>
    <w:pPr>
      <w:ind w:firstLineChars="200" w:firstLine="883"/>
    </w:pPr>
    <w:rPr>
      <w:rFonts w:ascii="Calibri" w:eastAsia="宋体" w:hAnsi="Calibri" w:cs="Times New Roman"/>
      <w:sz w:val="30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</Words>
  <Characters>601</Characters>
  <Application>Microsoft Office Word</Application>
  <DocSecurity>0</DocSecurity>
  <Lines>5</Lines>
  <Paragraphs>1</Paragraphs>
  <ScaleCrop>false</ScaleCrop>
  <Company>Win10_64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裘伟</dc:creator>
  <cp:lastModifiedBy>admin</cp:lastModifiedBy>
  <cp:revision>43</cp:revision>
  <cp:lastPrinted>2024-02-28T05:06:00Z</cp:lastPrinted>
  <dcterms:created xsi:type="dcterms:W3CDTF">2023-12-28T03:28:00Z</dcterms:created>
  <dcterms:modified xsi:type="dcterms:W3CDTF">2024-02-29T05:16:00Z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BDBDD9A755E44F8E976DB75CD6BF7E97_11</vt:lpwstr>
  </property>
</Properties>
</file>