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1D4143" w:rsidRPr="001D4143" w:rsidTr="001D4143">
        <w:trPr>
          <w:tblCellSpacing w:w="0" w:type="dxa"/>
        </w:trPr>
        <w:tc>
          <w:tcPr>
            <w:tcW w:w="0" w:type="auto"/>
            <w:shd w:val="clear" w:color="auto" w:fill="FFFFFF"/>
            <w:vAlign w:val="center"/>
            <w:hideMark/>
          </w:tcPr>
          <w:p w:rsidR="001D4143" w:rsidRPr="001D4143" w:rsidRDefault="001D4143" w:rsidP="001D4143">
            <w:pPr>
              <w:wordWrap w:val="0"/>
              <w:spacing w:line="432" w:lineRule="atLeast"/>
              <w:jc w:val="center"/>
              <w:rPr>
                <w:rFonts w:ascii="黑体" w:eastAsia="黑体" w:hAnsi="黑体" w:cs="Arial"/>
                <w:color w:val="FF0000"/>
                <w:kern w:val="0"/>
                <w:sz w:val="36"/>
                <w:szCs w:val="36"/>
              </w:rPr>
            </w:pPr>
            <w:r w:rsidRPr="001D4143">
              <w:rPr>
                <w:rFonts w:ascii="黑体" w:eastAsia="黑体" w:hAnsi="黑体" w:cs="Arial" w:hint="eastAsia"/>
                <w:color w:val="FF0000"/>
                <w:kern w:val="0"/>
                <w:sz w:val="36"/>
                <w:szCs w:val="36"/>
              </w:rPr>
              <w:t>关于组织申报2019年市科技计划项目的通知</w:t>
            </w:r>
          </w:p>
        </w:tc>
      </w:tr>
      <w:tr w:rsidR="001D4143" w:rsidRPr="001D4143" w:rsidTr="001D4143">
        <w:trPr>
          <w:tblCellSpacing w:w="0" w:type="dxa"/>
        </w:trPr>
        <w:tc>
          <w:tcPr>
            <w:tcW w:w="0" w:type="auto"/>
            <w:shd w:val="clear" w:color="auto" w:fill="FFFFFF"/>
            <w:tcMar>
              <w:top w:w="255" w:type="dxa"/>
              <w:left w:w="255" w:type="dxa"/>
              <w:bottom w:w="255" w:type="dxa"/>
              <w:right w:w="255" w:type="dxa"/>
            </w:tcMar>
            <w:hideMark/>
          </w:tcPr>
          <w:p w:rsidR="001D4143" w:rsidRPr="001D4143" w:rsidRDefault="001D4143" w:rsidP="001D4143">
            <w:pPr>
              <w:wordWrap w:val="0"/>
              <w:spacing w:line="580" w:lineRule="atLeast"/>
              <w:rPr>
                <w:rFonts w:ascii="宋体" w:eastAsia="宋体" w:hAnsi="宋体" w:cs="宋体"/>
                <w:color w:val="000000"/>
                <w:kern w:val="0"/>
                <w:sz w:val="24"/>
                <w:szCs w:val="24"/>
              </w:rPr>
            </w:pPr>
            <w:r w:rsidRPr="001D4143">
              <w:rPr>
                <w:rFonts w:ascii="仿宋_GB2312" w:eastAsia="仿宋_GB2312" w:hAnsi="Times New Roman" w:cs="Times New Roman"/>
                <w:color w:val="000000"/>
                <w:kern w:val="0"/>
                <w:sz w:val="32"/>
                <w:szCs w:val="32"/>
              </w:rPr>
              <w:t>各县区科技局，省江北产业集中区、经济技术开发区、高新技术开发区、长江大桥开发区科技管理部门，各有关单位，机关各科室、各直属单位：</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Times New Roman" w:cs="Times New Roman"/>
                <w:color w:val="000000"/>
                <w:kern w:val="0"/>
                <w:sz w:val="32"/>
                <w:szCs w:val="32"/>
              </w:rPr>
              <w:t>按照《</w:t>
            </w:r>
            <w:r w:rsidRPr="001D4143">
              <w:rPr>
                <w:rFonts w:ascii="Times New Roman" w:eastAsia="宋体" w:hAnsi="Times New Roman" w:cs="Times New Roman"/>
                <w:color w:val="000000"/>
                <w:kern w:val="0"/>
                <w:sz w:val="32"/>
                <w:szCs w:val="32"/>
              </w:rPr>
              <w:t>201</w:t>
            </w:r>
            <w:r w:rsidRPr="001D4143">
              <w:rPr>
                <w:rFonts w:ascii="仿宋_GB2312" w:eastAsia="仿宋_GB2312" w:hAnsi="宋体" w:cs="宋体" w:hint="eastAsia"/>
                <w:color w:val="000000"/>
                <w:kern w:val="0"/>
                <w:sz w:val="32"/>
                <w:szCs w:val="32"/>
              </w:rPr>
              <w:t>9</w:t>
            </w:r>
            <w:r w:rsidRPr="001D4143">
              <w:rPr>
                <w:rFonts w:ascii="仿宋_GB2312" w:eastAsia="仿宋_GB2312" w:hAnsi="Times New Roman" w:cs="Times New Roman"/>
                <w:color w:val="000000"/>
                <w:kern w:val="0"/>
                <w:sz w:val="32"/>
                <w:szCs w:val="32"/>
              </w:rPr>
              <w:t>年芜湖市科技计划项目实施方案》，现就组织今年市科技计划项目申报工作有关事宜通知如下：</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黑体" w:eastAsia="黑体" w:hAnsi="黑体" w:cs="Times New Roman"/>
                <w:color w:val="000000"/>
                <w:kern w:val="0"/>
                <w:sz w:val="32"/>
                <w:szCs w:val="32"/>
              </w:rPr>
              <w:t>一、项目类别</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Times New Roman" w:cs="Times New Roman"/>
                <w:color w:val="000000"/>
                <w:kern w:val="0"/>
                <w:sz w:val="32"/>
                <w:szCs w:val="32"/>
              </w:rPr>
              <w:t>本次申报的市科技计划项目类别有：重点研发项目、科技成果转化项目、</w:t>
            </w:r>
            <w:r w:rsidRPr="001D4143">
              <w:rPr>
                <w:rFonts w:ascii="仿宋_GB2312" w:eastAsia="仿宋_GB2312" w:hAnsi="宋体" w:cs="宋体" w:hint="eastAsia"/>
                <w:color w:val="000000"/>
                <w:kern w:val="0"/>
                <w:sz w:val="32"/>
                <w:szCs w:val="32"/>
              </w:rPr>
              <w:t>定向攻关</w:t>
            </w:r>
            <w:r w:rsidRPr="001D4143">
              <w:rPr>
                <w:rFonts w:ascii="仿宋_GB2312" w:eastAsia="仿宋_GB2312" w:hAnsi="Times New Roman" w:cs="Times New Roman"/>
                <w:color w:val="000000"/>
                <w:kern w:val="0"/>
                <w:sz w:val="32"/>
                <w:szCs w:val="32"/>
              </w:rPr>
              <w:t>项目和</w:t>
            </w:r>
            <w:r w:rsidRPr="001D4143">
              <w:rPr>
                <w:rFonts w:ascii="仿宋_GB2312" w:eastAsia="仿宋_GB2312" w:hAnsi="宋体" w:cs="宋体" w:hint="eastAsia"/>
                <w:color w:val="000000"/>
                <w:kern w:val="0"/>
                <w:sz w:val="32"/>
                <w:szCs w:val="32"/>
              </w:rPr>
              <w:t>创新环境建设（软科学）</w:t>
            </w:r>
            <w:r w:rsidRPr="001D4143">
              <w:rPr>
                <w:rFonts w:ascii="仿宋_GB2312" w:eastAsia="仿宋_GB2312" w:hAnsi="Times New Roman" w:cs="Times New Roman"/>
                <w:color w:val="000000"/>
                <w:kern w:val="0"/>
                <w:sz w:val="32"/>
                <w:szCs w:val="32"/>
              </w:rPr>
              <w:t>项目</w:t>
            </w:r>
            <w:r w:rsidRPr="001D4143">
              <w:rPr>
                <w:rFonts w:ascii="仿宋_GB2312" w:eastAsia="仿宋_GB2312" w:hAnsi="宋体" w:cs="宋体" w:hint="eastAsia"/>
                <w:color w:val="000000"/>
                <w:kern w:val="0"/>
                <w:sz w:val="32"/>
                <w:szCs w:val="32"/>
              </w:rPr>
              <w:t>。</w:t>
            </w:r>
            <w:r w:rsidRPr="001D4143">
              <w:rPr>
                <w:rFonts w:ascii="仿宋_GB2312" w:eastAsia="仿宋_GB2312" w:hAnsi="Times New Roman" w:cs="Times New Roman"/>
                <w:color w:val="000000"/>
                <w:kern w:val="0"/>
                <w:sz w:val="32"/>
                <w:szCs w:val="32"/>
              </w:rPr>
              <w:t>现</w:t>
            </w:r>
            <w:r w:rsidRPr="001D4143">
              <w:rPr>
                <w:rFonts w:ascii="仿宋_GB2312" w:eastAsia="仿宋_GB2312" w:hAnsi="宋体" w:cs="宋体" w:hint="eastAsia"/>
                <w:color w:val="000000"/>
                <w:kern w:val="0"/>
                <w:sz w:val="32"/>
                <w:szCs w:val="32"/>
              </w:rPr>
              <w:t>就</w:t>
            </w:r>
            <w:r w:rsidRPr="001D4143">
              <w:rPr>
                <w:rFonts w:ascii="仿宋_GB2312" w:eastAsia="仿宋_GB2312" w:hAnsi="Times New Roman" w:cs="Times New Roman"/>
                <w:color w:val="000000"/>
                <w:kern w:val="0"/>
                <w:sz w:val="32"/>
                <w:szCs w:val="32"/>
              </w:rPr>
              <w:t>项目申报</w:t>
            </w:r>
            <w:r w:rsidRPr="001D4143">
              <w:rPr>
                <w:rFonts w:ascii="仿宋_GB2312" w:eastAsia="仿宋_GB2312" w:hAnsi="宋体" w:cs="宋体" w:hint="eastAsia"/>
                <w:color w:val="000000"/>
                <w:kern w:val="0"/>
                <w:sz w:val="32"/>
                <w:szCs w:val="32"/>
              </w:rPr>
              <w:t>方位、申报条件和支持重点等内容，编制</w:t>
            </w:r>
            <w:r w:rsidRPr="001D4143">
              <w:rPr>
                <w:rFonts w:ascii="仿宋_GB2312" w:eastAsia="仿宋_GB2312" w:hAnsi="Times New Roman" w:cs="Times New Roman"/>
                <w:color w:val="000000"/>
                <w:kern w:val="0"/>
                <w:sz w:val="32"/>
                <w:szCs w:val="32"/>
              </w:rPr>
              <w:t>指南予以发布（见附件）。</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黑体" w:eastAsia="黑体" w:hAnsi="黑体" w:cs="宋体" w:hint="eastAsia"/>
                <w:color w:val="000000"/>
                <w:kern w:val="0"/>
                <w:sz w:val="32"/>
                <w:szCs w:val="32"/>
              </w:rPr>
              <w:t>二、</w:t>
            </w:r>
            <w:r w:rsidRPr="001D4143">
              <w:rPr>
                <w:rFonts w:ascii="黑体" w:eastAsia="黑体" w:hAnsi="黑体" w:cs="Times New Roman"/>
                <w:color w:val="000000"/>
                <w:kern w:val="0"/>
                <w:sz w:val="32"/>
                <w:szCs w:val="32"/>
              </w:rPr>
              <w:t>基本要求</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申报市级科技计划项目除必须符合指南要求外，同时须满足以下基本要求：</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1.</w:t>
            </w:r>
            <w:r w:rsidRPr="001D4143">
              <w:rPr>
                <w:rFonts w:ascii="仿宋_GB2312" w:eastAsia="仿宋_GB2312" w:hAnsi="宋体" w:cs="宋体" w:hint="eastAsia"/>
                <w:color w:val="000000"/>
                <w:kern w:val="0"/>
                <w:sz w:val="32"/>
                <w:szCs w:val="32"/>
              </w:rPr>
              <w:t> </w:t>
            </w:r>
            <w:r w:rsidRPr="001D4143">
              <w:rPr>
                <w:rFonts w:ascii="仿宋_GB2312" w:eastAsia="仿宋_GB2312" w:hAnsi="宋体" w:cs="宋体" w:hint="eastAsia"/>
                <w:color w:val="000000"/>
                <w:kern w:val="0"/>
                <w:sz w:val="32"/>
                <w:szCs w:val="32"/>
              </w:rPr>
              <w:t>科研诚信记录良好，未被其他部门列入失信被执行主体联合惩戒名单。</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2</w:t>
            </w:r>
            <w:r w:rsidRPr="001D4143">
              <w:rPr>
                <w:rFonts w:ascii="仿宋_GB2312" w:eastAsia="仿宋_GB2312" w:hAnsi="Times New Roman" w:cs="Times New Roman"/>
                <w:color w:val="000000"/>
                <w:kern w:val="0"/>
                <w:sz w:val="32"/>
                <w:szCs w:val="32"/>
              </w:rPr>
              <w:t>．芜湖区域内</w:t>
            </w:r>
            <w:r w:rsidRPr="001D4143">
              <w:rPr>
                <w:rFonts w:ascii="仿宋_GB2312" w:eastAsia="仿宋_GB2312" w:hAnsi="宋体" w:cs="宋体" w:hint="eastAsia"/>
                <w:color w:val="000000"/>
                <w:kern w:val="0"/>
                <w:sz w:val="32"/>
                <w:szCs w:val="32"/>
              </w:rPr>
              <w:t>注册</w:t>
            </w:r>
            <w:r w:rsidRPr="001D4143">
              <w:rPr>
                <w:rFonts w:ascii="仿宋_GB2312" w:eastAsia="仿宋_GB2312" w:hAnsi="Times New Roman" w:cs="Times New Roman"/>
                <w:color w:val="000000"/>
                <w:kern w:val="0"/>
                <w:sz w:val="32"/>
                <w:szCs w:val="32"/>
              </w:rPr>
              <w:t>的具有独立法人资格的企事业单位，</w:t>
            </w:r>
            <w:r w:rsidRPr="001D4143">
              <w:rPr>
                <w:rFonts w:ascii="仿宋_GB2312" w:eastAsia="仿宋_GB2312" w:hAnsi="宋体" w:cs="宋体" w:hint="eastAsia"/>
                <w:color w:val="000000"/>
                <w:kern w:val="0"/>
                <w:sz w:val="32"/>
                <w:szCs w:val="32"/>
              </w:rPr>
              <w:t>且</w:t>
            </w:r>
            <w:r w:rsidRPr="001D4143">
              <w:rPr>
                <w:rFonts w:ascii="仿宋_GB2312" w:eastAsia="仿宋_GB2312" w:hAnsi="Times New Roman" w:cs="Times New Roman"/>
                <w:color w:val="000000"/>
                <w:kern w:val="0"/>
                <w:sz w:val="32"/>
                <w:szCs w:val="32"/>
              </w:rPr>
              <w:t>具备项目研发的基础条件和研发能力。</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3</w:t>
            </w:r>
            <w:r w:rsidRPr="001D4143">
              <w:rPr>
                <w:rFonts w:ascii="仿宋_GB2312" w:eastAsia="仿宋_GB2312" w:hAnsi="Times New Roman" w:cs="Times New Roman"/>
                <w:color w:val="000000"/>
                <w:kern w:val="0"/>
                <w:sz w:val="32"/>
                <w:szCs w:val="32"/>
              </w:rPr>
              <w:t>．申报单位要按照申报项目总预算承诺落实自筹资金。联合申报的项目需附合作协议，明确各方分工、知</w:t>
            </w:r>
            <w:r w:rsidRPr="001D4143">
              <w:rPr>
                <w:rFonts w:ascii="仿宋_GB2312" w:eastAsia="仿宋_GB2312" w:hAnsi="Times New Roman" w:cs="Times New Roman"/>
                <w:color w:val="000000"/>
                <w:kern w:val="0"/>
                <w:sz w:val="32"/>
                <w:szCs w:val="32"/>
              </w:rPr>
              <w:lastRenderedPageBreak/>
              <w:t>识产权归属等。</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4</w:t>
            </w:r>
            <w:r w:rsidRPr="001D4143">
              <w:rPr>
                <w:rFonts w:ascii="仿宋_GB2312" w:eastAsia="仿宋_GB2312" w:hAnsi="Times New Roman" w:cs="Times New Roman"/>
                <w:color w:val="000000"/>
                <w:kern w:val="0"/>
                <w:sz w:val="32"/>
                <w:szCs w:val="32"/>
              </w:rPr>
              <w:t>．项目负责人需具有中级以上专业技术职称或硕士以上学位，年龄一般不超过</w:t>
            </w:r>
            <w:r w:rsidRPr="001D4143">
              <w:rPr>
                <w:rFonts w:ascii="Times New Roman" w:eastAsia="宋体" w:hAnsi="Times New Roman" w:cs="Times New Roman"/>
                <w:color w:val="000000"/>
                <w:kern w:val="0"/>
                <w:sz w:val="32"/>
                <w:szCs w:val="32"/>
              </w:rPr>
              <w:t>57</w:t>
            </w:r>
            <w:r w:rsidRPr="001D4143">
              <w:rPr>
                <w:rFonts w:ascii="仿宋_GB2312" w:eastAsia="仿宋_GB2312" w:hAnsi="Times New Roman" w:cs="Times New Roman"/>
                <w:color w:val="000000"/>
                <w:kern w:val="0"/>
                <w:sz w:val="32"/>
                <w:szCs w:val="32"/>
              </w:rPr>
              <w:t>周岁，且为项目单位正式</w:t>
            </w:r>
            <w:r w:rsidRPr="001D4143">
              <w:rPr>
                <w:rFonts w:ascii="仿宋_GB2312" w:eastAsia="仿宋_GB2312" w:hAnsi="宋体" w:cs="宋体" w:hint="eastAsia"/>
                <w:color w:val="000000"/>
                <w:kern w:val="0"/>
                <w:sz w:val="32"/>
                <w:szCs w:val="32"/>
              </w:rPr>
              <w:t>职工</w:t>
            </w:r>
            <w:r w:rsidRPr="001D4143">
              <w:rPr>
                <w:rFonts w:ascii="仿宋_GB2312" w:eastAsia="仿宋_GB2312" w:hAnsi="Times New Roman" w:cs="Times New Roman"/>
                <w:color w:val="000000"/>
                <w:kern w:val="0"/>
                <w:sz w:val="32"/>
                <w:szCs w:val="32"/>
              </w:rPr>
              <w:t>。</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5</w:t>
            </w:r>
            <w:r w:rsidRPr="001D4143">
              <w:rPr>
                <w:rFonts w:ascii="仿宋_GB2312" w:eastAsia="仿宋_GB2312" w:hAnsi="Times New Roman" w:cs="Times New Roman"/>
                <w:color w:val="000000"/>
                <w:kern w:val="0"/>
                <w:sz w:val="32"/>
                <w:szCs w:val="32"/>
              </w:rPr>
              <w:t>．一个申报单位原则上只能申报一个项目。驻</w:t>
            </w:r>
            <w:proofErr w:type="gramStart"/>
            <w:r w:rsidRPr="001D4143">
              <w:rPr>
                <w:rFonts w:ascii="仿宋_GB2312" w:eastAsia="仿宋_GB2312" w:hAnsi="Times New Roman" w:cs="Times New Roman"/>
                <w:color w:val="000000"/>
                <w:kern w:val="0"/>
                <w:sz w:val="32"/>
                <w:szCs w:val="32"/>
              </w:rPr>
              <w:t>芜</w:t>
            </w:r>
            <w:proofErr w:type="gramEnd"/>
            <w:r w:rsidRPr="001D4143">
              <w:rPr>
                <w:rFonts w:ascii="仿宋_GB2312" w:eastAsia="仿宋_GB2312" w:hAnsi="Times New Roman" w:cs="Times New Roman"/>
                <w:color w:val="000000"/>
                <w:kern w:val="0"/>
                <w:sz w:val="32"/>
                <w:szCs w:val="32"/>
              </w:rPr>
              <w:t>本科高校申报不超过</w:t>
            </w:r>
            <w:r w:rsidRPr="001D4143">
              <w:rPr>
                <w:rFonts w:ascii="Times New Roman" w:eastAsia="宋体" w:hAnsi="Times New Roman" w:cs="Times New Roman"/>
                <w:color w:val="000000"/>
                <w:kern w:val="0"/>
                <w:sz w:val="32"/>
                <w:szCs w:val="32"/>
              </w:rPr>
              <w:t>3</w:t>
            </w:r>
            <w:r w:rsidRPr="001D4143">
              <w:rPr>
                <w:rFonts w:ascii="仿宋_GB2312" w:eastAsia="仿宋_GB2312" w:hAnsi="Times New Roman" w:cs="Times New Roman"/>
                <w:color w:val="000000"/>
                <w:kern w:val="0"/>
                <w:sz w:val="32"/>
                <w:szCs w:val="32"/>
              </w:rPr>
              <w:t>项，其他高校申报不超过</w:t>
            </w:r>
            <w:r w:rsidRPr="001D4143">
              <w:rPr>
                <w:rFonts w:ascii="Times New Roman" w:eastAsia="宋体" w:hAnsi="Times New Roman" w:cs="Times New Roman"/>
                <w:color w:val="000000"/>
                <w:kern w:val="0"/>
                <w:sz w:val="32"/>
                <w:szCs w:val="32"/>
              </w:rPr>
              <w:t>2</w:t>
            </w:r>
            <w:r w:rsidRPr="001D4143">
              <w:rPr>
                <w:rFonts w:ascii="仿宋_GB2312" w:eastAsia="仿宋_GB2312" w:hAnsi="Times New Roman" w:cs="Times New Roman"/>
                <w:color w:val="000000"/>
                <w:kern w:val="0"/>
                <w:sz w:val="32"/>
                <w:szCs w:val="32"/>
              </w:rPr>
              <w:t>项。三甲医院申报不超过</w:t>
            </w:r>
            <w:r w:rsidRPr="001D4143">
              <w:rPr>
                <w:rFonts w:ascii="Times New Roman" w:eastAsia="宋体" w:hAnsi="Times New Roman" w:cs="Times New Roman"/>
                <w:color w:val="000000"/>
                <w:kern w:val="0"/>
                <w:sz w:val="32"/>
                <w:szCs w:val="32"/>
              </w:rPr>
              <w:t>2</w:t>
            </w:r>
            <w:r w:rsidRPr="001D4143">
              <w:rPr>
                <w:rFonts w:ascii="仿宋_GB2312" w:eastAsia="仿宋_GB2312" w:hAnsi="Times New Roman" w:cs="Times New Roman"/>
                <w:color w:val="000000"/>
                <w:kern w:val="0"/>
                <w:sz w:val="32"/>
                <w:szCs w:val="32"/>
              </w:rPr>
              <w:t>项。</w:t>
            </w:r>
            <w:r w:rsidRPr="001D4143">
              <w:rPr>
                <w:rFonts w:ascii="仿宋_GB2312" w:eastAsia="仿宋_GB2312" w:hAnsi="宋体" w:cs="宋体" w:hint="eastAsia"/>
                <w:color w:val="000000"/>
                <w:kern w:val="0"/>
                <w:sz w:val="32"/>
                <w:szCs w:val="32"/>
              </w:rPr>
              <w:t>国家级科技企业孵化器可直接申报2个项目，由所在县区汇总后推荐。</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6</w:t>
            </w:r>
            <w:r w:rsidRPr="001D4143">
              <w:rPr>
                <w:rFonts w:ascii="仿宋_GB2312" w:eastAsia="仿宋_GB2312" w:hAnsi="Times New Roman" w:cs="Times New Roman"/>
                <w:color w:val="000000"/>
                <w:kern w:val="0"/>
                <w:sz w:val="32"/>
                <w:szCs w:val="32"/>
              </w:rPr>
              <w:t>．研发投入占销售收入比重未达到规定要求的单位不得申报；承担的各类科技计划项目逾期未验收的，或结题、终止而记入不良诚信记录的项目单位不得申报；已承担</w:t>
            </w:r>
            <w:r w:rsidRPr="001D4143">
              <w:rPr>
                <w:rFonts w:ascii="Times New Roman" w:eastAsia="宋体" w:hAnsi="Times New Roman" w:cs="Times New Roman"/>
                <w:color w:val="000000"/>
                <w:kern w:val="0"/>
                <w:sz w:val="32"/>
                <w:szCs w:val="32"/>
              </w:rPr>
              <w:t>1</w:t>
            </w:r>
            <w:r w:rsidRPr="001D4143">
              <w:rPr>
                <w:rFonts w:ascii="仿宋_GB2312" w:eastAsia="仿宋_GB2312" w:hAnsi="Times New Roman" w:cs="Times New Roman"/>
                <w:color w:val="000000"/>
                <w:kern w:val="0"/>
                <w:sz w:val="32"/>
                <w:szCs w:val="32"/>
              </w:rPr>
              <w:t>项以上（含</w:t>
            </w:r>
            <w:r w:rsidRPr="001D4143">
              <w:rPr>
                <w:rFonts w:ascii="Times New Roman" w:eastAsia="宋体" w:hAnsi="Times New Roman" w:cs="Times New Roman"/>
                <w:color w:val="000000"/>
                <w:kern w:val="0"/>
                <w:sz w:val="32"/>
                <w:szCs w:val="32"/>
              </w:rPr>
              <w:t>1</w:t>
            </w:r>
            <w:r w:rsidRPr="001D4143">
              <w:rPr>
                <w:rFonts w:ascii="仿宋_GB2312" w:eastAsia="仿宋_GB2312" w:hAnsi="Times New Roman" w:cs="Times New Roman"/>
                <w:color w:val="000000"/>
                <w:kern w:val="0"/>
                <w:sz w:val="32"/>
                <w:szCs w:val="32"/>
              </w:rPr>
              <w:t>项）未完成项目的项目负责人不得申报；同一项目负责人同</w:t>
            </w:r>
            <w:proofErr w:type="gramStart"/>
            <w:r w:rsidRPr="001D4143">
              <w:rPr>
                <w:rFonts w:ascii="仿宋_GB2312" w:eastAsia="仿宋_GB2312" w:hAnsi="Times New Roman" w:cs="Times New Roman"/>
                <w:color w:val="000000"/>
                <w:kern w:val="0"/>
                <w:sz w:val="32"/>
                <w:szCs w:val="32"/>
              </w:rPr>
              <w:t>一</w:t>
            </w:r>
            <w:proofErr w:type="gramEnd"/>
            <w:r w:rsidRPr="001D4143">
              <w:rPr>
                <w:rFonts w:ascii="仿宋_GB2312" w:eastAsia="仿宋_GB2312" w:hAnsi="Times New Roman" w:cs="Times New Roman"/>
                <w:color w:val="000000"/>
                <w:kern w:val="0"/>
                <w:sz w:val="32"/>
                <w:szCs w:val="32"/>
              </w:rPr>
              <w:t>年度只能申报</w:t>
            </w:r>
            <w:r w:rsidRPr="001D4143">
              <w:rPr>
                <w:rFonts w:ascii="Times New Roman" w:eastAsia="宋体" w:hAnsi="Times New Roman" w:cs="Times New Roman"/>
                <w:color w:val="000000"/>
                <w:kern w:val="0"/>
                <w:sz w:val="32"/>
                <w:szCs w:val="32"/>
              </w:rPr>
              <w:t>1</w:t>
            </w:r>
            <w:r w:rsidRPr="001D4143">
              <w:rPr>
                <w:rFonts w:ascii="仿宋_GB2312" w:eastAsia="仿宋_GB2312" w:hAnsi="Times New Roman" w:cs="Times New Roman"/>
                <w:color w:val="000000"/>
                <w:kern w:val="0"/>
                <w:sz w:val="32"/>
                <w:szCs w:val="32"/>
              </w:rPr>
              <w:t>个项目；同一项目已通过其他渠道申请或获取国家及省、市财政性资金支持的，不得申报。</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7</w:t>
            </w:r>
            <w:r w:rsidRPr="001D4143">
              <w:rPr>
                <w:rFonts w:ascii="仿宋_GB2312" w:eastAsia="仿宋_GB2312" w:hAnsi="Times New Roman" w:cs="Times New Roman"/>
                <w:color w:val="000000"/>
                <w:kern w:val="0"/>
                <w:sz w:val="32"/>
                <w:szCs w:val="32"/>
              </w:rPr>
              <w:t>．申报单位法定代表人需签订廉政诚信承诺书，承诺所提交的申报材料的内容是真实的，且不含涉密内容。</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8</w:t>
            </w:r>
            <w:r w:rsidRPr="001D4143">
              <w:rPr>
                <w:rFonts w:ascii="仿宋_GB2312" w:eastAsia="仿宋_GB2312" w:hAnsi="Times New Roman" w:cs="Times New Roman"/>
                <w:color w:val="000000"/>
                <w:kern w:val="0"/>
                <w:sz w:val="32"/>
                <w:szCs w:val="32"/>
              </w:rPr>
              <w:t>．项目归口管理部门要对申报材料严格进行审查，对以弄虚作假等方式套取财政资金的，一经核实，项目承担单位及项目负责人列入科研信用</w:t>
            </w:r>
            <w:r w:rsidRPr="001D4143">
              <w:rPr>
                <w:rFonts w:ascii="Times New Roman" w:eastAsia="宋体" w:hAnsi="Times New Roman" w:cs="Times New Roman"/>
                <w:color w:val="000000"/>
                <w:kern w:val="0"/>
                <w:sz w:val="32"/>
                <w:szCs w:val="32"/>
              </w:rPr>
              <w:t>“</w:t>
            </w:r>
            <w:r w:rsidRPr="001D4143">
              <w:rPr>
                <w:rFonts w:ascii="仿宋_GB2312" w:eastAsia="仿宋_GB2312" w:hAnsi="Times New Roman" w:cs="Times New Roman"/>
                <w:color w:val="000000"/>
                <w:kern w:val="0"/>
                <w:sz w:val="32"/>
                <w:szCs w:val="32"/>
              </w:rPr>
              <w:t>黑名单</w:t>
            </w:r>
            <w:r w:rsidRPr="001D4143">
              <w:rPr>
                <w:rFonts w:ascii="Times New Roman" w:eastAsia="宋体" w:hAnsi="Times New Roman" w:cs="Times New Roman"/>
                <w:color w:val="000000"/>
                <w:kern w:val="0"/>
                <w:sz w:val="32"/>
                <w:szCs w:val="32"/>
              </w:rPr>
              <w:t>”</w:t>
            </w:r>
            <w:r w:rsidRPr="001D4143">
              <w:rPr>
                <w:rFonts w:ascii="仿宋_GB2312" w:eastAsia="仿宋_GB2312" w:hAnsi="Times New Roman" w:cs="Times New Roman"/>
                <w:color w:val="000000"/>
                <w:kern w:val="0"/>
                <w:sz w:val="32"/>
                <w:szCs w:val="32"/>
              </w:rPr>
              <w:t>，取消其</w:t>
            </w:r>
            <w:r w:rsidRPr="001D4143">
              <w:rPr>
                <w:rFonts w:ascii="Times New Roman" w:eastAsia="宋体" w:hAnsi="Times New Roman" w:cs="Times New Roman"/>
                <w:color w:val="000000"/>
                <w:kern w:val="0"/>
                <w:sz w:val="32"/>
                <w:szCs w:val="32"/>
              </w:rPr>
              <w:t>5</w:t>
            </w:r>
            <w:r w:rsidRPr="001D4143">
              <w:rPr>
                <w:rFonts w:ascii="仿宋_GB2312" w:eastAsia="仿宋_GB2312" w:hAnsi="Times New Roman" w:cs="Times New Roman"/>
                <w:color w:val="000000"/>
                <w:kern w:val="0"/>
                <w:sz w:val="32"/>
                <w:szCs w:val="32"/>
              </w:rPr>
              <w:t>年内申报科技计划项目的资格。</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lastRenderedPageBreak/>
              <w:t>9</w:t>
            </w:r>
            <w:r w:rsidRPr="001D4143">
              <w:rPr>
                <w:rFonts w:ascii="仿宋_GB2312" w:eastAsia="仿宋_GB2312" w:hAnsi="Times New Roman" w:cs="Times New Roman"/>
                <w:color w:val="000000"/>
                <w:kern w:val="0"/>
                <w:sz w:val="32"/>
                <w:szCs w:val="32"/>
              </w:rPr>
              <w:t>．重点支持战略性新兴产业集聚发展基地骨干企业，优先支持高新技术企业（培育企业）、创新型（试点）企业、知识产权示范（优势）企业</w:t>
            </w:r>
            <w:r w:rsidRPr="001D4143">
              <w:rPr>
                <w:rFonts w:ascii="仿宋_GB2312" w:eastAsia="仿宋_GB2312" w:hAnsi="宋体" w:cs="宋体" w:hint="eastAsia"/>
                <w:color w:val="000000"/>
                <w:kern w:val="0"/>
                <w:sz w:val="32"/>
                <w:szCs w:val="32"/>
              </w:rPr>
              <w:t>和“三大攻坚战”科研项目</w:t>
            </w:r>
            <w:r w:rsidRPr="001D4143">
              <w:rPr>
                <w:rFonts w:ascii="仿宋_GB2312" w:eastAsia="仿宋_GB2312" w:hAnsi="Times New Roman" w:cs="Times New Roman"/>
                <w:color w:val="000000"/>
                <w:kern w:val="0"/>
                <w:sz w:val="32"/>
                <w:szCs w:val="32"/>
              </w:rPr>
              <w:t>，支持农业和社发领域重点单位，鼓励协同创新、支持企业与高校院所联合申报。</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黑体" w:eastAsia="黑体" w:hAnsi="黑体" w:cs="Times New Roman"/>
                <w:color w:val="000000"/>
                <w:kern w:val="0"/>
                <w:sz w:val="32"/>
                <w:szCs w:val="32"/>
              </w:rPr>
              <w:t>三、申报程序</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1.</w:t>
            </w:r>
            <w:r w:rsidRPr="001D4143">
              <w:rPr>
                <w:rFonts w:ascii="仿宋_GB2312" w:eastAsia="仿宋_GB2312" w:hAnsi="宋体" w:cs="宋体" w:hint="eastAsia"/>
                <w:color w:val="000000"/>
                <w:kern w:val="0"/>
                <w:sz w:val="32"/>
                <w:szCs w:val="32"/>
              </w:rPr>
              <w:t> </w:t>
            </w:r>
            <w:r w:rsidRPr="001D4143">
              <w:rPr>
                <w:rFonts w:ascii="仿宋_GB2312" w:eastAsia="仿宋_GB2312" w:hAnsi="宋体" w:cs="宋体" w:hint="eastAsia"/>
                <w:color w:val="000000"/>
                <w:kern w:val="0"/>
                <w:sz w:val="32"/>
                <w:szCs w:val="32"/>
              </w:rPr>
              <w:t>定向攻关项目由省级战略性新兴产业基地所在县区（开发区）科技管理部门按照申报指南要求负责组织遴选，经所在县区政府（开发区管委会）确认后推荐上报。遴选推荐要严格按照条件，公开透明规范，并接受监督。每个基地限推荐1项。</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2.</w:t>
            </w:r>
            <w:r w:rsidRPr="001D4143">
              <w:rPr>
                <w:rFonts w:ascii="仿宋_GB2312" w:eastAsia="仿宋_GB2312" w:hAnsi="宋体" w:cs="宋体" w:hint="eastAsia"/>
                <w:color w:val="000000"/>
                <w:kern w:val="0"/>
                <w:sz w:val="32"/>
                <w:szCs w:val="32"/>
              </w:rPr>
              <w:t> </w:t>
            </w:r>
            <w:r w:rsidRPr="001D4143">
              <w:rPr>
                <w:rFonts w:ascii="仿宋_GB2312" w:eastAsia="仿宋_GB2312" w:hAnsi="Times New Roman" w:cs="Times New Roman"/>
                <w:color w:val="000000"/>
                <w:kern w:val="0"/>
                <w:sz w:val="32"/>
                <w:szCs w:val="32"/>
              </w:rPr>
              <w:t>网上申报。符合申报指南要求的申报单位通过芜湖市科技计划项目管理信息平台（</w:t>
            </w:r>
            <w:hyperlink r:id="rId5" w:history="1">
              <w:r w:rsidRPr="001D4143">
                <w:rPr>
                  <w:rFonts w:ascii="仿宋_GB2312" w:eastAsia="仿宋_GB2312" w:hAnsi="Times New Roman" w:cs="Times New Roman"/>
                  <w:color w:val="000000"/>
                  <w:kern w:val="0"/>
                  <w:sz w:val="32"/>
                  <w:szCs w:val="32"/>
                </w:rPr>
                <w:t>http://kjpt.whppc.net/login4.aspx?type=1</w:t>
              </w:r>
            </w:hyperlink>
            <w:r w:rsidRPr="001D4143">
              <w:rPr>
                <w:rFonts w:ascii="仿宋_GB2312" w:eastAsia="仿宋_GB2312" w:hAnsi="Times New Roman" w:cs="Times New Roman"/>
                <w:color w:val="000000"/>
                <w:kern w:val="0"/>
                <w:sz w:val="32"/>
                <w:szCs w:val="32"/>
              </w:rPr>
              <w:t>）</w:t>
            </w:r>
            <w:r w:rsidRPr="001D4143">
              <w:rPr>
                <w:rFonts w:ascii="仿宋_GB2312" w:eastAsia="仿宋_GB2312" w:hAnsi="宋体" w:cs="宋体" w:hint="eastAsia"/>
                <w:color w:val="000000"/>
                <w:kern w:val="0"/>
                <w:sz w:val="32"/>
                <w:szCs w:val="32"/>
              </w:rPr>
              <w:t>进行网上申报</w:t>
            </w:r>
            <w:r w:rsidRPr="001D4143">
              <w:rPr>
                <w:rFonts w:ascii="仿宋_GB2312" w:eastAsia="仿宋_GB2312" w:hAnsi="Times New Roman" w:cs="Times New Roman"/>
                <w:color w:val="000000"/>
                <w:kern w:val="0"/>
                <w:sz w:val="32"/>
                <w:szCs w:val="32"/>
              </w:rPr>
              <w:t>，并上</w:t>
            </w:r>
            <w:proofErr w:type="gramStart"/>
            <w:r w:rsidRPr="001D4143">
              <w:rPr>
                <w:rFonts w:ascii="仿宋_GB2312" w:eastAsia="仿宋_GB2312" w:hAnsi="Times New Roman" w:cs="Times New Roman"/>
                <w:color w:val="000000"/>
                <w:kern w:val="0"/>
                <w:sz w:val="32"/>
                <w:szCs w:val="32"/>
              </w:rPr>
              <w:t>传相关</w:t>
            </w:r>
            <w:proofErr w:type="gramEnd"/>
            <w:r w:rsidRPr="001D4143">
              <w:rPr>
                <w:rFonts w:ascii="仿宋_GB2312" w:eastAsia="仿宋_GB2312" w:hAnsi="Times New Roman" w:cs="Times New Roman"/>
                <w:color w:val="000000"/>
                <w:kern w:val="0"/>
                <w:sz w:val="32"/>
                <w:szCs w:val="32"/>
              </w:rPr>
              <w:t>附件。</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3.</w:t>
            </w:r>
            <w:r w:rsidRPr="001D4143">
              <w:rPr>
                <w:rFonts w:ascii="仿宋_GB2312" w:eastAsia="仿宋_GB2312" w:hAnsi="宋体" w:cs="宋体" w:hint="eastAsia"/>
                <w:color w:val="000000"/>
                <w:kern w:val="0"/>
                <w:sz w:val="32"/>
                <w:szCs w:val="32"/>
              </w:rPr>
              <w:t> </w:t>
            </w:r>
            <w:r w:rsidRPr="001D4143">
              <w:rPr>
                <w:rFonts w:ascii="仿宋_GB2312" w:eastAsia="仿宋_GB2312" w:hAnsi="Times New Roman" w:cs="Times New Roman"/>
                <w:color w:val="000000"/>
                <w:kern w:val="0"/>
                <w:sz w:val="32"/>
                <w:szCs w:val="32"/>
              </w:rPr>
              <w:t>初审推荐。各归口管理部门对照项目申报要求和指南进行网上初审、推荐，统一行文报送推荐函及项目汇总表、项目申报书面材料。</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4.</w:t>
            </w:r>
            <w:r w:rsidRPr="001D4143">
              <w:rPr>
                <w:rFonts w:ascii="仿宋_GB2312" w:eastAsia="仿宋_GB2312" w:hAnsi="宋体" w:cs="宋体" w:hint="eastAsia"/>
                <w:color w:val="000000"/>
                <w:kern w:val="0"/>
                <w:sz w:val="32"/>
                <w:szCs w:val="32"/>
              </w:rPr>
              <w:t> </w:t>
            </w:r>
            <w:r w:rsidRPr="001D4143">
              <w:rPr>
                <w:rFonts w:ascii="仿宋_GB2312" w:eastAsia="仿宋_GB2312" w:hAnsi="Times New Roman" w:cs="Times New Roman"/>
                <w:color w:val="000000"/>
                <w:kern w:val="0"/>
                <w:sz w:val="32"/>
                <w:szCs w:val="32"/>
              </w:rPr>
              <w:t>统一受理。市民服务中心市科技局窗口集中受理各归口管理部门推荐上报的推荐函、项目汇总排序表、项目纸质申报材料（均一式</w:t>
            </w:r>
            <w:r w:rsidRPr="001D4143">
              <w:rPr>
                <w:rFonts w:ascii="Times New Roman" w:eastAsia="宋体" w:hAnsi="Times New Roman" w:cs="Times New Roman"/>
                <w:color w:val="000000"/>
                <w:kern w:val="0"/>
                <w:sz w:val="32"/>
                <w:szCs w:val="32"/>
              </w:rPr>
              <w:t>2</w:t>
            </w:r>
            <w:r w:rsidRPr="001D4143">
              <w:rPr>
                <w:rFonts w:ascii="仿宋_GB2312" w:eastAsia="仿宋_GB2312" w:hAnsi="Times New Roman" w:cs="Times New Roman"/>
                <w:color w:val="000000"/>
                <w:kern w:val="0"/>
                <w:sz w:val="32"/>
                <w:szCs w:val="32"/>
              </w:rPr>
              <w:t>份）。市生产力促进中心</w:t>
            </w:r>
            <w:r w:rsidRPr="001D4143">
              <w:rPr>
                <w:rFonts w:ascii="仿宋_GB2312" w:eastAsia="仿宋_GB2312" w:hAnsi="Times New Roman" w:cs="Times New Roman"/>
                <w:color w:val="000000"/>
                <w:kern w:val="0"/>
                <w:sz w:val="32"/>
                <w:szCs w:val="32"/>
              </w:rPr>
              <w:lastRenderedPageBreak/>
              <w:t>依据推荐函和项目清单，完成申报项目的网上统一受理。</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5.</w:t>
            </w:r>
            <w:r w:rsidRPr="001D4143">
              <w:rPr>
                <w:rFonts w:ascii="仿宋_GB2312" w:eastAsia="仿宋_GB2312" w:hAnsi="宋体" w:cs="宋体" w:hint="eastAsia"/>
                <w:color w:val="000000"/>
                <w:kern w:val="0"/>
                <w:sz w:val="32"/>
                <w:szCs w:val="32"/>
              </w:rPr>
              <w:t> </w:t>
            </w:r>
            <w:r w:rsidRPr="001D4143">
              <w:rPr>
                <w:rFonts w:ascii="仿宋_GB2312" w:eastAsia="仿宋_GB2312" w:hAnsi="Times New Roman" w:cs="Times New Roman"/>
                <w:color w:val="000000"/>
                <w:kern w:val="0"/>
                <w:sz w:val="32"/>
                <w:szCs w:val="32"/>
              </w:rPr>
              <w:t>时间安排。</w:t>
            </w:r>
            <w:r w:rsidRPr="001D4143">
              <w:rPr>
                <w:rFonts w:ascii="Times New Roman" w:eastAsia="宋体" w:hAnsi="Times New Roman" w:cs="Times New Roman"/>
                <w:color w:val="000000"/>
                <w:kern w:val="0"/>
                <w:sz w:val="32"/>
                <w:szCs w:val="32"/>
              </w:rPr>
              <w:t>201</w:t>
            </w:r>
            <w:r w:rsidRPr="001D4143">
              <w:rPr>
                <w:rFonts w:ascii="仿宋_GB2312" w:eastAsia="仿宋_GB2312" w:hAnsi="宋体" w:cs="宋体" w:hint="eastAsia"/>
                <w:color w:val="000000"/>
                <w:kern w:val="0"/>
                <w:sz w:val="32"/>
                <w:szCs w:val="32"/>
              </w:rPr>
              <w:t>9</w:t>
            </w:r>
            <w:r w:rsidRPr="001D4143">
              <w:rPr>
                <w:rFonts w:ascii="仿宋_GB2312" w:eastAsia="仿宋_GB2312" w:hAnsi="Times New Roman" w:cs="Times New Roman"/>
                <w:color w:val="000000"/>
                <w:kern w:val="0"/>
                <w:sz w:val="32"/>
                <w:szCs w:val="32"/>
              </w:rPr>
              <w:t>年</w:t>
            </w:r>
            <w:r w:rsidRPr="001D4143">
              <w:rPr>
                <w:rFonts w:ascii="Times New Roman" w:eastAsia="宋体" w:hAnsi="Times New Roman" w:cs="Times New Roman"/>
                <w:color w:val="000000"/>
                <w:kern w:val="0"/>
                <w:sz w:val="32"/>
                <w:szCs w:val="32"/>
              </w:rPr>
              <w:t>4</w:t>
            </w:r>
            <w:r w:rsidRPr="001D4143">
              <w:rPr>
                <w:rFonts w:ascii="仿宋_GB2312" w:eastAsia="仿宋_GB2312" w:hAnsi="Times New Roman" w:cs="Times New Roman"/>
                <w:color w:val="000000"/>
                <w:kern w:val="0"/>
                <w:sz w:val="32"/>
                <w:szCs w:val="32"/>
              </w:rPr>
              <w:t>月</w:t>
            </w:r>
            <w:r w:rsidRPr="001D4143">
              <w:rPr>
                <w:rFonts w:ascii="仿宋_GB2312" w:eastAsia="仿宋_GB2312" w:hAnsi="宋体" w:cs="宋体" w:hint="eastAsia"/>
                <w:color w:val="000000"/>
                <w:kern w:val="0"/>
                <w:sz w:val="32"/>
                <w:szCs w:val="32"/>
              </w:rPr>
              <w:t>10</w:t>
            </w:r>
            <w:r w:rsidRPr="001D4143">
              <w:rPr>
                <w:rFonts w:ascii="仿宋_GB2312" w:eastAsia="仿宋_GB2312" w:hAnsi="Times New Roman" w:cs="Times New Roman"/>
                <w:color w:val="000000"/>
                <w:kern w:val="0"/>
                <w:sz w:val="32"/>
                <w:szCs w:val="32"/>
              </w:rPr>
              <w:t>日</w:t>
            </w:r>
            <w:r w:rsidRPr="001D4143">
              <w:rPr>
                <w:rFonts w:ascii="Times New Roman" w:eastAsia="宋体" w:hAnsi="Times New Roman" w:cs="Times New Roman"/>
                <w:color w:val="000000"/>
                <w:kern w:val="0"/>
                <w:sz w:val="32"/>
                <w:szCs w:val="32"/>
              </w:rPr>
              <w:t>—</w:t>
            </w:r>
            <w:r w:rsidRPr="001D4143">
              <w:rPr>
                <w:rFonts w:ascii="仿宋_GB2312" w:eastAsia="仿宋_GB2312" w:hAnsi="宋体" w:cs="宋体" w:hint="eastAsia"/>
                <w:color w:val="000000"/>
                <w:kern w:val="0"/>
                <w:sz w:val="32"/>
                <w:szCs w:val="32"/>
              </w:rPr>
              <w:t>5</w:t>
            </w:r>
            <w:r w:rsidRPr="001D4143">
              <w:rPr>
                <w:rFonts w:ascii="仿宋_GB2312" w:eastAsia="仿宋_GB2312" w:hAnsi="Times New Roman" w:cs="Times New Roman"/>
                <w:color w:val="000000"/>
                <w:kern w:val="0"/>
                <w:sz w:val="32"/>
                <w:szCs w:val="32"/>
              </w:rPr>
              <w:t>月</w:t>
            </w:r>
            <w:r w:rsidRPr="001D4143">
              <w:rPr>
                <w:rFonts w:ascii="仿宋_GB2312" w:eastAsia="仿宋_GB2312" w:hAnsi="宋体" w:cs="宋体" w:hint="eastAsia"/>
                <w:color w:val="000000"/>
                <w:kern w:val="0"/>
                <w:sz w:val="32"/>
                <w:szCs w:val="32"/>
              </w:rPr>
              <w:t>10</w:t>
            </w:r>
            <w:r w:rsidRPr="001D4143">
              <w:rPr>
                <w:rFonts w:ascii="仿宋_GB2312" w:eastAsia="仿宋_GB2312" w:hAnsi="Times New Roman" w:cs="Times New Roman"/>
                <w:color w:val="000000"/>
                <w:kern w:val="0"/>
                <w:sz w:val="32"/>
                <w:szCs w:val="32"/>
              </w:rPr>
              <w:t>日进行网上填报，</w:t>
            </w:r>
            <w:r w:rsidRPr="001D4143">
              <w:rPr>
                <w:rFonts w:ascii="仿宋_GB2312" w:eastAsia="仿宋_GB2312" w:hAnsi="宋体" w:cs="宋体" w:hint="eastAsia"/>
                <w:color w:val="000000"/>
                <w:kern w:val="0"/>
                <w:sz w:val="32"/>
                <w:szCs w:val="32"/>
              </w:rPr>
              <w:t>5</w:t>
            </w:r>
            <w:r w:rsidRPr="001D4143">
              <w:rPr>
                <w:rFonts w:ascii="仿宋_GB2312" w:eastAsia="仿宋_GB2312" w:hAnsi="Times New Roman" w:cs="Times New Roman"/>
                <w:color w:val="000000"/>
                <w:kern w:val="0"/>
                <w:sz w:val="32"/>
                <w:szCs w:val="32"/>
              </w:rPr>
              <w:t>月</w:t>
            </w:r>
            <w:r w:rsidRPr="001D4143">
              <w:rPr>
                <w:rFonts w:ascii="仿宋_GB2312" w:eastAsia="仿宋_GB2312" w:hAnsi="宋体" w:cs="宋体" w:hint="eastAsia"/>
                <w:color w:val="000000"/>
                <w:kern w:val="0"/>
                <w:sz w:val="32"/>
                <w:szCs w:val="32"/>
              </w:rPr>
              <w:t>15</w:t>
            </w:r>
            <w:r w:rsidRPr="001D4143">
              <w:rPr>
                <w:rFonts w:ascii="仿宋_GB2312" w:eastAsia="仿宋_GB2312" w:hAnsi="Times New Roman" w:cs="Times New Roman"/>
                <w:color w:val="000000"/>
                <w:kern w:val="0"/>
                <w:sz w:val="32"/>
                <w:szCs w:val="32"/>
              </w:rPr>
              <w:t>日前各归口管理部门完成网上初审推荐、集中上报推荐函、项目汇总表、项目申报书面材料，逾期不予受理。</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黑体" w:eastAsia="黑体" w:hAnsi="黑体" w:cs="Times New Roman"/>
                <w:color w:val="000000"/>
                <w:kern w:val="0"/>
                <w:sz w:val="32"/>
                <w:szCs w:val="32"/>
              </w:rPr>
              <w:t>四、申报材料</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1</w:t>
            </w:r>
            <w:r w:rsidRPr="001D4143">
              <w:rPr>
                <w:rFonts w:ascii="仿宋_GB2312" w:eastAsia="仿宋_GB2312" w:hAnsi="Times New Roman" w:cs="Times New Roman"/>
                <w:color w:val="000000"/>
                <w:kern w:val="0"/>
                <w:sz w:val="32"/>
                <w:szCs w:val="32"/>
              </w:rPr>
              <w:t>．《芜湖市科技计划项目申报书》。</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2</w:t>
            </w:r>
            <w:r w:rsidRPr="001D4143">
              <w:rPr>
                <w:rFonts w:ascii="仿宋_GB2312" w:eastAsia="仿宋_GB2312" w:hAnsi="Times New Roman" w:cs="Times New Roman"/>
                <w:color w:val="000000"/>
                <w:kern w:val="0"/>
                <w:sz w:val="32"/>
                <w:szCs w:val="32"/>
              </w:rPr>
              <w:t>．附件材料。企业相关资质证明，申报单位研发能力证明材料（近三年获得授权专利、高新技术产品、科技奖等科技研发活动成果、建有研发机构证明等，如成立不满三年的单位请提供自成立以来的上述证明材料），项目负责人年龄、学历和职称证明，上年度研发投入相关证明材料，经审计的上一个会计年度的财务报表（含资产负债表、利润及利润分配表、现金流量表），申报指南要求的其他证明材料。</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3</w:t>
            </w:r>
            <w:r w:rsidRPr="001D4143">
              <w:rPr>
                <w:rFonts w:ascii="仿宋_GB2312" w:eastAsia="仿宋_GB2312" w:hAnsi="Times New Roman" w:cs="Times New Roman"/>
                <w:color w:val="000000"/>
                <w:kern w:val="0"/>
                <w:sz w:val="32"/>
                <w:szCs w:val="32"/>
              </w:rPr>
              <w:t>．芜湖市科技计划项目诚信和廉政承诺书（项目单位法人签字并加盖单位公章）。</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4</w:t>
            </w:r>
            <w:r w:rsidRPr="001D4143">
              <w:rPr>
                <w:rFonts w:ascii="仿宋_GB2312" w:eastAsia="仿宋_GB2312" w:hAnsi="Times New Roman" w:cs="Times New Roman"/>
                <w:color w:val="000000"/>
                <w:kern w:val="0"/>
                <w:sz w:val="32"/>
                <w:szCs w:val="32"/>
              </w:rPr>
              <w:t>．材料要求。申报书一律网上在线打印，按照申报书、附件材料、芜湖市科技计划项目诚信和廉政承诺书的先后顺序胶装成册，一式</w:t>
            </w:r>
            <w:r w:rsidRPr="001D4143">
              <w:rPr>
                <w:rFonts w:ascii="Times New Roman" w:eastAsia="宋体" w:hAnsi="Times New Roman" w:cs="Times New Roman"/>
                <w:color w:val="000000"/>
                <w:kern w:val="0"/>
                <w:sz w:val="32"/>
                <w:szCs w:val="32"/>
              </w:rPr>
              <w:t>2</w:t>
            </w:r>
            <w:r w:rsidRPr="001D4143">
              <w:rPr>
                <w:rFonts w:ascii="仿宋_GB2312" w:eastAsia="仿宋_GB2312" w:hAnsi="Times New Roman" w:cs="Times New Roman"/>
                <w:color w:val="000000"/>
                <w:kern w:val="0"/>
                <w:sz w:val="32"/>
                <w:szCs w:val="32"/>
              </w:rPr>
              <w:t>份。</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黑体" w:eastAsia="黑体" w:hAnsi="黑体" w:cs="Times New Roman"/>
                <w:color w:val="000000"/>
                <w:kern w:val="0"/>
                <w:sz w:val="32"/>
                <w:szCs w:val="32"/>
              </w:rPr>
              <w:t>五、咨询电话</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lastRenderedPageBreak/>
              <w:t>1</w:t>
            </w:r>
            <w:r w:rsidRPr="001D4143">
              <w:rPr>
                <w:rFonts w:ascii="仿宋_GB2312" w:eastAsia="仿宋_GB2312" w:hAnsi="Times New Roman" w:cs="Times New Roman"/>
                <w:color w:val="000000"/>
                <w:kern w:val="0"/>
                <w:sz w:val="32"/>
                <w:szCs w:val="32"/>
              </w:rPr>
              <w:t>．纸质材料受理地点：</w:t>
            </w:r>
          </w:p>
          <w:p w:rsidR="001D4143" w:rsidRPr="001D4143" w:rsidRDefault="001D4143" w:rsidP="001D4143">
            <w:pPr>
              <w:wordWrap w:val="0"/>
              <w:spacing w:line="580" w:lineRule="atLeast"/>
              <w:ind w:firstLine="1120"/>
              <w:rPr>
                <w:rFonts w:ascii="宋体" w:eastAsia="宋体" w:hAnsi="宋体" w:cs="宋体"/>
                <w:color w:val="000000"/>
                <w:kern w:val="0"/>
                <w:sz w:val="24"/>
                <w:szCs w:val="24"/>
              </w:rPr>
            </w:pPr>
            <w:r w:rsidRPr="001D4143">
              <w:rPr>
                <w:rFonts w:ascii="仿宋_GB2312" w:eastAsia="仿宋_GB2312" w:hAnsi="Times New Roman" w:cs="Times New Roman"/>
                <w:color w:val="000000"/>
                <w:kern w:val="0"/>
                <w:sz w:val="32"/>
                <w:szCs w:val="32"/>
              </w:rPr>
              <w:t>市民服务中心</w:t>
            </w:r>
            <w:r w:rsidRPr="001D4143">
              <w:rPr>
                <w:rFonts w:ascii="Times New Roman" w:eastAsia="宋体" w:hAnsi="Times New Roman" w:cs="Times New Roman"/>
                <w:color w:val="000000"/>
                <w:kern w:val="0"/>
                <w:sz w:val="32"/>
                <w:szCs w:val="32"/>
              </w:rPr>
              <w:t>7</w:t>
            </w:r>
            <w:proofErr w:type="gramStart"/>
            <w:r w:rsidRPr="001D4143">
              <w:rPr>
                <w:rFonts w:ascii="仿宋_GB2312" w:eastAsia="仿宋_GB2312" w:hAnsi="Times New Roman" w:cs="Times New Roman"/>
                <w:color w:val="000000"/>
                <w:kern w:val="0"/>
                <w:sz w:val="32"/>
                <w:szCs w:val="32"/>
              </w:rPr>
              <w:t>楼科技</w:t>
            </w:r>
            <w:proofErr w:type="gramEnd"/>
            <w:r w:rsidRPr="001D4143">
              <w:rPr>
                <w:rFonts w:ascii="仿宋_GB2312" w:eastAsia="仿宋_GB2312" w:hAnsi="Times New Roman" w:cs="Times New Roman"/>
                <w:color w:val="000000"/>
                <w:kern w:val="0"/>
                <w:sz w:val="32"/>
                <w:szCs w:val="32"/>
              </w:rPr>
              <w:t xml:space="preserve">窗口 </w:t>
            </w:r>
            <w:r w:rsidRPr="001D4143">
              <w:rPr>
                <w:rFonts w:ascii="仿宋_GB2312" w:eastAsia="仿宋_GB2312" w:hAnsi="Times New Roman" w:cs="Times New Roman"/>
                <w:color w:val="000000"/>
                <w:kern w:val="0"/>
                <w:sz w:val="32"/>
                <w:szCs w:val="32"/>
              </w:rPr>
              <w:t> </w:t>
            </w:r>
            <w:r w:rsidRPr="001D4143">
              <w:rPr>
                <w:rFonts w:ascii="仿宋_GB2312" w:eastAsia="仿宋_GB2312" w:hAnsi="宋体" w:cs="宋体" w:hint="eastAsia"/>
                <w:color w:val="000000"/>
                <w:kern w:val="0"/>
                <w:sz w:val="32"/>
                <w:szCs w:val="32"/>
              </w:rPr>
              <w:t>姚苹</w:t>
            </w:r>
            <w:r w:rsidRPr="001D4143">
              <w:rPr>
                <w:rFonts w:ascii="Times New Roman" w:eastAsia="宋体" w:hAnsi="Times New Roman" w:cs="Times New Roman"/>
                <w:color w:val="000000"/>
                <w:kern w:val="0"/>
                <w:sz w:val="32"/>
                <w:szCs w:val="32"/>
              </w:rPr>
              <w:t>  0553-2963109</w:t>
            </w:r>
            <w:r w:rsidRPr="001D4143">
              <w:rPr>
                <w:rFonts w:ascii="仿宋_GB2312" w:eastAsia="仿宋_GB2312" w:hAnsi="Times New Roman" w:cs="Times New Roman"/>
                <w:color w:val="000000"/>
                <w:kern w:val="0"/>
                <w:sz w:val="32"/>
                <w:szCs w:val="32"/>
              </w:rPr>
              <w:t>。</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2</w:t>
            </w:r>
            <w:r w:rsidRPr="001D4143">
              <w:rPr>
                <w:rFonts w:ascii="仿宋_GB2312" w:eastAsia="仿宋_GB2312" w:hAnsi="Times New Roman" w:cs="Times New Roman"/>
                <w:color w:val="000000"/>
                <w:kern w:val="0"/>
                <w:sz w:val="32"/>
                <w:szCs w:val="32"/>
              </w:rPr>
              <w:t>．申报业务咨询：详见各申报指南。</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3</w:t>
            </w:r>
            <w:r w:rsidRPr="001D4143">
              <w:rPr>
                <w:rFonts w:ascii="仿宋_GB2312" w:eastAsia="仿宋_GB2312" w:hAnsi="Times New Roman" w:cs="Times New Roman"/>
                <w:color w:val="000000"/>
                <w:kern w:val="0"/>
                <w:sz w:val="32"/>
                <w:szCs w:val="32"/>
              </w:rPr>
              <w:t>．网上申报咨询电话：</w:t>
            </w:r>
          </w:p>
          <w:p w:rsidR="001D4143" w:rsidRPr="001D4143" w:rsidRDefault="001D4143" w:rsidP="001D4143">
            <w:pPr>
              <w:wordWrap w:val="0"/>
              <w:spacing w:line="580" w:lineRule="atLeast"/>
              <w:ind w:firstLine="1120"/>
              <w:rPr>
                <w:rFonts w:ascii="宋体" w:eastAsia="宋体" w:hAnsi="宋体" w:cs="宋体"/>
                <w:color w:val="000000"/>
                <w:kern w:val="0"/>
                <w:sz w:val="24"/>
                <w:szCs w:val="24"/>
              </w:rPr>
            </w:pPr>
            <w:r w:rsidRPr="001D4143">
              <w:rPr>
                <w:rFonts w:ascii="仿宋_GB2312" w:eastAsia="仿宋_GB2312" w:hAnsi="Times New Roman" w:cs="Times New Roman"/>
                <w:color w:val="000000"/>
                <w:kern w:val="0"/>
                <w:sz w:val="32"/>
                <w:szCs w:val="32"/>
              </w:rPr>
              <w:t>市生产力促进中心</w:t>
            </w:r>
            <w:r w:rsidRPr="001D4143">
              <w:rPr>
                <w:rFonts w:ascii="Times New Roman" w:eastAsia="宋体" w:hAnsi="Times New Roman" w:cs="Times New Roman"/>
                <w:color w:val="000000"/>
                <w:kern w:val="0"/>
                <w:sz w:val="32"/>
                <w:szCs w:val="32"/>
              </w:rPr>
              <w:t>   </w:t>
            </w:r>
            <w:r w:rsidRPr="001D4143">
              <w:rPr>
                <w:rFonts w:ascii="仿宋_GB2312" w:eastAsia="仿宋_GB2312" w:hAnsi="Times New Roman" w:cs="Times New Roman"/>
                <w:color w:val="000000"/>
                <w:kern w:val="0"/>
                <w:sz w:val="32"/>
                <w:szCs w:val="32"/>
              </w:rPr>
              <w:t>宋丽</w:t>
            </w:r>
            <w:proofErr w:type="gramStart"/>
            <w:r w:rsidRPr="001D4143">
              <w:rPr>
                <w:rFonts w:ascii="仿宋_GB2312" w:eastAsia="仿宋_GB2312" w:hAnsi="Times New Roman" w:cs="Times New Roman"/>
                <w:color w:val="000000"/>
                <w:kern w:val="0"/>
                <w:sz w:val="32"/>
                <w:szCs w:val="32"/>
              </w:rPr>
              <w:t>丽</w:t>
            </w:r>
            <w:proofErr w:type="gramEnd"/>
            <w:r w:rsidRPr="001D4143">
              <w:rPr>
                <w:rFonts w:ascii="Times New Roman" w:eastAsia="宋体" w:hAnsi="Times New Roman" w:cs="Times New Roman"/>
                <w:color w:val="000000"/>
                <w:kern w:val="0"/>
                <w:sz w:val="32"/>
                <w:szCs w:val="32"/>
              </w:rPr>
              <w:t>  0553-5846653</w:t>
            </w:r>
            <w:r w:rsidRPr="001D4143">
              <w:rPr>
                <w:rFonts w:ascii="仿宋_GB2312" w:eastAsia="仿宋_GB2312" w:hAnsi="Times New Roman" w:cs="Times New Roman"/>
                <w:color w:val="000000"/>
                <w:kern w:val="0"/>
                <w:sz w:val="32"/>
                <w:szCs w:val="32"/>
              </w:rPr>
              <w:t>。</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4</w:t>
            </w:r>
            <w:r w:rsidRPr="001D4143">
              <w:rPr>
                <w:rFonts w:ascii="仿宋_GB2312" w:eastAsia="仿宋_GB2312" w:hAnsi="Times New Roman" w:cs="Times New Roman"/>
                <w:color w:val="000000"/>
                <w:kern w:val="0"/>
                <w:sz w:val="32"/>
                <w:szCs w:val="32"/>
              </w:rPr>
              <w:t>．监督投诉电话：</w:t>
            </w:r>
            <w:r w:rsidRPr="001D4143">
              <w:rPr>
                <w:rFonts w:ascii="仿宋_GB2312" w:eastAsia="仿宋_GB2312" w:hAnsi="宋体" w:cs="宋体" w:hint="eastAsia"/>
                <w:color w:val="000000"/>
                <w:kern w:val="0"/>
                <w:sz w:val="32"/>
                <w:szCs w:val="32"/>
              </w:rPr>
              <w:t>尚翠</w:t>
            </w:r>
            <w:proofErr w:type="gramStart"/>
            <w:r w:rsidRPr="001D4143">
              <w:rPr>
                <w:rFonts w:ascii="仿宋_GB2312" w:eastAsia="仿宋_GB2312" w:hAnsi="宋体" w:cs="宋体" w:hint="eastAsia"/>
                <w:color w:val="000000"/>
                <w:kern w:val="0"/>
                <w:sz w:val="32"/>
                <w:szCs w:val="32"/>
              </w:rPr>
              <w:t>葶</w:t>
            </w:r>
            <w:proofErr w:type="gramEnd"/>
            <w:r w:rsidRPr="001D4143">
              <w:rPr>
                <w:rFonts w:ascii="Times New Roman" w:eastAsia="宋体" w:hAnsi="Times New Roman" w:cs="Times New Roman"/>
                <w:color w:val="000000"/>
                <w:kern w:val="0"/>
                <w:sz w:val="32"/>
                <w:szCs w:val="32"/>
              </w:rPr>
              <w:t>  0553-3831592</w:t>
            </w:r>
            <w:r w:rsidRPr="001D4143">
              <w:rPr>
                <w:rFonts w:ascii="仿宋_GB2312" w:eastAsia="仿宋_GB2312" w:hAnsi="Times New Roman" w:cs="Times New Roman"/>
                <w:color w:val="000000"/>
                <w:kern w:val="0"/>
                <w:sz w:val="32"/>
                <w:szCs w:val="32"/>
              </w:rPr>
              <w:t>。</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 </w:t>
            </w:r>
          </w:p>
          <w:p w:rsidR="001D4143" w:rsidRPr="001D4143" w:rsidRDefault="001D4143" w:rsidP="001D4143">
            <w:pPr>
              <w:wordWrap w:val="0"/>
              <w:spacing w:line="580" w:lineRule="atLeast"/>
              <w:ind w:firstLine="640"/>
              <w:rPr>
                <w:rFonts w:ascii="宋体" w:eastAsia="宋体" w:hAnsi="宋体" w:cs="宋体"/>
                <w:color w:val="000000"/>
                <w:kern w:val="0"/>
                <w:sz w:val="24"/>
                <w:szCs w:val="24"/>
              </w:rPr>
            </w:pPr>
            <w:r w:rsidRPr="001D4143">
              <w:rPr>
                <w:rFonts w:ascii="仿宋_GB2312" w:eastAsia="仿宋_GB2312" w:hAnsi="Times New Roman" w:cs="Times New Roman"/>
                <w:color w:val="000000"/>
                <w:kern w:val="0"/>
                <w:sz w:val="32"/>
                <w:szCs w:val="32"/>
              </w:rPr>
              <w:t>附件：</w:t>
            </w:r>
            <w:r w:rsidRPr="001D4143">
              <w:rPr>
                <w:rFonts w:ascii="Times New Roman" w:eastAsia="宋体" w:hAnsi="Times New Roman" w:cs="Times New Roman"/>
                <w:color w:val="000000"/>
                <w:kern w:val="0"/>
                <w:sz w:val="32"/>
                <w:szCs w:val="32"/>
              </w:rPr>
              <w:t>1</w:t>
            </w:r>
            <w:r w:rsidRPr="001D4143">
              <w:rPr>
                <w:rFonts w:ascii="仿宋_GB2312" w:eastAsia="仿宋_GB2312" w:hAnsi="Times New Roman" w:cs="Times New Roman"/>
                <w:color w:val="000000"/>
                <w:kern w:val="0"/>
                <w:sz w:val="32"/>
                <w:szCs w:val="32"/>
              </w:rPr>
              <w:t>．</w:t>
            </w:r>
            <w:r w:rsidRPr="001D4143">
              <w:rPr>
                <w:rFonts w:ascii="Times New Roman" w:eastAsia="宋体" w:hAnsi="Times New Roman" w:cs="Times New Roman"/>
                <w:color w:val="000000"/>
                <w:kern w:val="0"/>
                <w:sz w:val="32"/>
                <w:szCs w:val="32"/>
              </w:rPr>
              <w:t>201</w:t>
            </w:r>
            <w:r w:rsidRPr="001D4143">
              <w:rPr>
                <w:rFonts w:ascii="仿宋_GB2312" w:eastAsia="仿宋_GB2312" w:hAnsi="宋体" w:cs="宋体" w:hint="eastAsia"/>
                <w:color w:val="000000"/>
                <w:kern w:val="0"/>
                <w:sz w:val="32"/>
                <w:szCs w:val="32"/>
              </w:rPr>
              <w:t>9</w:t>
            </w:r>
            <w:r w:rsidRPr="001D4143">
              <w:rPr>
                <w:rFonts w:ascii="仿宋_GB2312" w:eastAsia="仿宋_GB2312" w:hAnsi="Times New Roman" w:cs="Times New Roman"/>
                <w:color w:val="000000"/>
                <w:kern w:val="0"/>
                <w:sz w:val="32"/>
                <w:szCs w:val="32"/>
              </w:rPr>
              <w:t>年重点研发项目申报指南</w:t>
            </w:r>
          </w:p>
          <w:p w:rsidR="001D4143" w:rsidRPr="001D4143" w:rsidRDefault="001D4143" w:rsidP="001D4143">
            <w:pPr>
              <w:wordWrap w:val="0"/>
              <w:spacing w:line="580" w:lineRule="atLeast"/>
              <w:ind w:firstLine="160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2</w:t>
            </w:r>
            <w:r w:rsidRPr="001D4143">
              <w:rPr>
                <w:rFonts w:ascii="仿宋_GB2312" w:eastAsia="仿宋_GB2312" w:hAnsi="Times New Roman" w:cs="Times New Roman"/>
                <w:color w:val="000000"/>
                <w:kern w:val="0"/>
                <w:sz w:val="32"/>
                <w:szCs w:val="32"/>
              </w:rPr>
              <w:t>．</w:t>
            </w:r>
            <w:r w:rsidRPr="001D4143">
              <w:rPr>
                <w:rFonts w:ascii="Times New Roman" w:eastAsia="宋体" w:hAnsi="Times New Roman" w:cs="Times New Roman"/>
                <w:color w:val="000000"/>
                <w:kern w:val="0"/>
                <w:sz w:val="32"/>
                <w:szCs w:val="32"/>
              </w:rPr>
              <w:t>201</w:t>
            </w:r>
            <w:r w:rsidRPr="001D4143">
              <w:rPr>
                <w:rFonts w:ascii="仿宋_GB2312" w:eastAsia="仿宋_GB2312" w:hAnsi="宋体" w:cs="宋体" w:hint="eastAsia"/>
                <w:color w:val="000000"/>
                <w:kern w:val="0"/>
                <w:sz w:val="32"/>
                <w:szCs w:val="32"/>
              </w:rPr>
              <w:t>9</w:t>
            </w:r>
            <w:r w:rsidRPr="001D4143">
              <w:rPr>
                <w:rFonts w:ascii="仿宋_GB2312" w:eastAsia="仿宋_GB2312" w:hAnsi="Times New Roman" w:cs="Times New Roman"/>
                <w:color w:val="000000"/>
                <w:kern w:val="0"/>
                <w:sz w:val="32"/>
                <w:szCs w:val="32"/>
              </w:rPr>
              <w:t>年科技成果转化项目申报指南</w:t>
            </w:r>
          </w:p>
          <w:p w:rsidR="001D4143" w:rsidRPr="001D4143" w:rsidRDefault="001D4143" w:rsidP="001D4143">
            <w:pPr>
              <w:wordWrap w:val="0"/>
              <w:spacing w:line="580" w:lineRule="atLeast"/>
              <w:ind w:firstLine="160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3</w:t>
            </w:r>
            <w:r w:rsidRPr="001D4143">
              <w:rPr>
                <w:rFonts w:ascii="仿宋_GB2312" w:eastAsia="仿宋_GB2312" w:hAnsi="Times New Roman" w:cs="Times New Roman"/>
                <w:color w:val="000000"/>
                <w:kern w:val="0"/>
                <w:sz w:val="32"/>
                <w:szCs w:val="32"/>
              </w:rPr>
              <w:t>．</w:t>
            </w:r>
            <w:r w:rsidRPr="001D4143">
              <w:rPr>
                <w:rFonts w:ascii="Times New Roman" w:eastAsia="宋体" w:hAnsi="Times New Roman" w:cs="Times New Roman"/>
                <w:color w:val="000000"/>
                <w:kern w:val="0"/>
                <w:sz w:val="32"/>
                <w:szCs w:val="32"/>
              </w:rPr>
              <w:t>201</w:t>
            </w:r>
            <w:r w:rsidRPr="001D4143">
              <w:rPr>
                <w:rFonts w:ascii="仿宋_GB2312" w:eastAsia="仿宋_GB2312" w:hAnsi="宋体" w:cs="宋体" w:hint="eastAsia"/>
                <w:color w:val="000000"/>
                <w:kern w:val="0"/>
                <w:sz w:val="32"/>
                <w:szCs w:val="32"/>
              </w:rPr>
              <w:t>9</w:t>
            </w:r>
            <w:r w:rsidRPr="001D4143">
              <w:rPr>
                <w:rFonts w:ascii="仿宋_GB2312" w:eastAsia="仿宋_GB2312" w:hAnsi="Times New Roman" w:cs="Times New Roman"/>
                <w:color w:val="000000"/>
                <w:kern w:val="0"/>
                <w:sz w:val="32"/>
                <w:szCs w:val="32"/>
              </w:rPr>
              <w:t>年</w:t>
            </w:r>
            <w:r w:rsidRPr="001D4143">
              <w:rPr>
                <w:rFonts w:ascii="仿宋_GB2312" w:eastAsia="仿宋_GB2312" w:hAnsi="宋体" w:cs="宋体" w:hint="eastAsia"/>
                <w:color w:val="000000"/>
                <w:kern w:val="0"/>
                <w:sz w:val="32"/>
                <w:szCs w:val="32"/>
              </w:rPr>
              <w:t>定向攻关</w:t>
            </w:r>
            <w:r w:rsidRPr="001D4143">
              <w:rPr>
                <w:rFonts w:ascii="仿宋_GB2312" w:eastAsia="仿宋_GB2312" w:hAnsi="Times New Roman" w:cs="Times New Roman"/>
                <w:color w:val="000000"/>
                <w:kern w:val="0"/>
                <w:sz w:val="32"/>
                <w:szCs w:val="32"/>
              </w:rPr>
              <w:t>项目申报指南</w:t>
            </w:r>
          </w:p>
          <w:p w:rsidR="001D4143" w:rsidRPr="001D4143" w:rsidRDefault="001D4143" w:rsidP="001D4143">
            <w:pPr>
              <w:wordWrap w:val="0"/>
              <w:spacing w:line="580" w:lineRule="atLeast"/>
              <w:ind w:firstLine="160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4</w:t>
            </w:r>
            <w:r w:rsidRPr="001D4143">
              <w:rPr>
                <w:rFonts w:ascii="仿宋_GB2312" w:eastAsia="仿宋_GB2312" w:hAnsi="宋体" w:cs="宋体" w:hint="eastAsia"/>
                <w:color w:val="000000"/>
                <w:kern w:val="0"/>
                <w:sz w:val="32"/>
                <w:szCs w:val="32"/>
              </w:rPr>
              <w:t>．</w:t>
            </w:r>
            <w:r w:rsidRPr="001D4143">
              <w:rPr>
                <w:rFonts w:ascii="Times New Roman" w:eastAsia="宋体" w:hAnsi="Times New Roman" w:cs="Times New Roman"/>
                <w:color w:val="000000"/>
                <w:kern w:val="0"/>
                <w:sz w:val="32"/>
                <w:szCs w:val="32"/>
              </w:rPr>
              <w:t>201</w:t>
            </w:r>
            <w:r w:rsidRPr="001D4143">
              <w:rPr>
                <w:rFonts w:ascii="仿宋_GB2312" w:eastAsia="仿宋_GB2312" w:hAnsi="宋体" w:cs="宋体" w:hint="eastAsia"/>
                <w:color w:val="000000"/>
                <w:kern w:val="0"/>
                <w:sz w:val="32"/>
                <w:szCs w:val="32"/>
              </w:rPr>
              <w:t>9年创新环境建设（软科学）项目申报指南</w:t>
            </w:r>
          </w:p>
          <w:p w:rsidR="001D4143" w:rsidRPr="001D4143" w:rsidRDefault="001D4143" w:rsidP="001D4143">
            <w:pPr>
              <w:wordWrap w:val="0"/>
              <w:spacing w:line="580" w:lineRule="atLeast"/>
              <w:ind w:firstLine="160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5</w:t>
            </w:r>
            <w:r w:rsidRPr="001D4143">
              <w:rPr>
                <w:rFonts w:ascii="仿宋_GB2312" w:eastAsia="仿宋_GB2312" w:hAnsi="宋体" w:cs="宋体" w:hint="eastAsia"/>
                <w:color w:val="000000"/>
                <w:kern w:val="0"/>
                <w:sz w:val="32"/>
                <w:szCs w:val="32"/>
              </w:rPr>
              <w:t>．芜湖市科技计划项目诚信和廉政承诺书</w:t>
            </w:r>
          </w:p>
          <w:p w:rsidR="001D4143" w:rsidRPr="001D4143" w:rsidRDefault="001D4143" w:rsidP="001D4143">
            <w:pPr>
              <w:wordWrap w:val="0"/>
              <w:spacing w:line="580" w:lineRule="atLeast"/>
              <w:ind w:firstLine="160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6</w:t>
            </w:r>
            <w:r w:rsidRPr="001D4143">
              <w:rPr>
                <w:rFonts w:ascii="仿宋_GB2312" w:eastAsia="仿宋_GB2312" w:hAnsi="宋体" w:cs="宋体" w:hint="eastAsia"/>
                <w:color w:val="000000"/>
                <w:kern w:val="0"/>
                <w:sz w:val="32"/>
                <w:szCs w:val="32"/>
              </w:rPr>
              <w:t>．芜湖市科技计划项目申报书</w:t>
            </w:r>
          </w:p>
          <w:p w:rsidR="001D4143" w:rsidRPr="001D4143" w:rsidRDefault="001D4143" w:rsidP="001D4143">
            <w:pPr>
              <w:wordWrap w:val="0"/>
              <w:spacing w:line="580" w:lineRule="atLeast"/>
              <w:ind w:firstLine="1600"/>
              <w:rPr>
                <w:rFonts w:ascii="宋体" w:eastAsia="宋体" w:hAnsi="宋体" w:cs="宋体"/>
                <w:color w:val="000000"/>
                <w:kern w:val="0"/>
                <w:sz w:val="24"/>
                <w:szCs w:val="24"/>
              </w:rPr>
            </w:pPr>
            <w:r w:rsidRPr="001D4143">
              <w:rPr>
                <w:rFonts w:ascii="Times New Roman" w:eastAsia="宋体" w:hAnsi="Times New Roman" w:cs="Times New Roman"/>
                <w:color w:val="000000"/>
                <w:kern w:val="0"/>
                <w:sz w:val="32"/>
                <w:szCs w:val="32"/>
              </w:rPr>
              <w:t>7</w:t>
            </w:r>
            <w:r w:rsidRPr="001D4143">
              <w:rPr>
                <w:rFonts w:ascii="仿宋_GB2312" w:eastAsia="仿宋_GB2312" w:hAnsi="Times New Roman" w:cs="Times New Roman"/>
                <w:color w:val="000000"/>
                <w:kern w:val="0"/>
                <w:sz w:val="32"/>
                <w:szCs w:val="32"/>
              </w:rPr>
              <w:t>．芜湖市创新环境建设（软科学）计划项目申报书</w:t>
            </w:r>
          </w:p>
          <w:p w:rsidR="001D4143" w:rsidRPr="001D4143" w:rsidRDefault="001D4143" w:rsidP="001D4143">
            <w:pPr>
              <w:wordWrap w:val="0"/>
              <w:spacing w:line="580" w:lineRule="atLeast"/>
              <w:ind w:firstLine="160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 </w:t>
            </w:r>
          </w:p>
          <w:p w:rsidR="001D4143" w:rsidRPr="001D4143" w:rsidRDefault="001D4143" w:rsidP="001D4143">
            <w:pPr>
              <w:wordWrap w:val="0"/>
              <w:spacing w:line="580" w:lineRule="atLeast"/>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 </w:t>
            </w:r>
          </w:p>
          <w:p w:rsidR="001D4143" w:rsidRPr="001D4143" w:rsidRDefault="001D4143" w:rsidP="001D4143">
            <w:pPr>
              <w:wordWrap w:val="0"/>
              <w:spacing w:line="580" w:lineRule="atLeast"/>
              <w:ind w:firstLine="5120"/>
              <w:rPr>
                <w:rFonts w:ascii="宋体" w:eastAsia="宋体" w:hAnsi="宋体" w:cs="宋体"/>
                <w:color w:val="000000"/>
                <w:kern w:val="0"/>
                <w:sz w:val="24"/>
                <w:szCs w:val="24"/>
              </w:rPr>
            </w:pPr>
            <w:r w:rsidRPr="001D4143">
              <w:rPr>
                <w:rFonts w:ascii="仿宋_GB2312" w:eastAsia="仿宋_GB2312" w:hAnsi="宋体" w:cs="宋体" w:hint="eastAsia"/>
                <w:color w:val="000000"/>
                <w:kern w:val="0"/>
                <w:sz w:val="32"/>
                <w:szCs w:val="32"/>
              </w:rPr>
              <w:t>2019年3月28日</w:t>
            </w:r>
          </w:p>
        </w:tc>
      </w:tr>
    </w:tbl>
    <w:p w:rsidR="00783250" w:rsidRDefault="001D4143">
      <w:bookmarkStart w:id="0" w:name="_GoBack"/>
      <w:bookmarkEnd w:id="0"/>
    </w:p>
    <w:sectPr w:rsidR="007832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143"/>
    <w:rsid w:val="00070B66"/>
    <w:rsid w:val="00182DE0"/>
    <w:rsid w:val="0018759A"/>
    <w:rsid w:val="0019763B"/>
    <w:rsid w:val="001B285F"/>
    <w:rsid w:val="001C66ED"/>
    <w:rsid w:val="001D4143"/>
    <w:rsid w:val="002C168D"/>
    <w:rsid w:val="002E1B4C"/>
    <w:rsid w:val="00316D28"/>
    <w:rsid w:val="00374D7F"/>
    <w:rsid w:val="003A0A20"/>
    <w:rsid w:val="003A7448"/>
    <w:rsid w:val="004C15EC"/>
    <w:rsid w:val="004C38C2"/>
    <w:rsid w:val="004E0C18"/>
    <w:rsid w:val="005F2C48"/>
    <w:rsid w:val="006B2018"/>
    <w:rsid w:val="007C0BA0"/>
    <w:rsid w:val="008143B0"/>
    <w:rsid w:val="0087620F"/>
    <w:rsid w:val="00882E77"/>
    <w:rsid w:val="008915F1"/>
    <w:rsid w:val="00893CF6"/>
    <w:rsid w:val="00901888"/>
    <w:rsid w:val="0096321A"/>
    <w:rsid w:val="009943FE"/>
    <w:rsid w:val="009E4F10"/>
    <w:rsid w:val="00AB7788"/>
    <w:rsid w:val="00B37C0C"/>
    <w:rsid w:val="00BB6B81"/>
    <w:rsid w:val="00BC1924"/>
    <w:rsid w:val="00BF7A2D"/>
    <w:rsid w:val="00C46893"/>
    <w:rsid w:val="00C54D5F"/>
    <w:rsid w:val="00C623E5"/>
    <w:rsid w:val="00C64E07"/>
    <w:rsid w:val="00CC6152"/>
    <w:rsid w:val="00CD3985"/>
    <w:rsid w:val="00CE2E26"/>
    <w:rsid w:val="00D614ED"/>
    <w:rsid w:val="00DD1EBC"/>
    <w:rsid w:val="00DE2333"/>
    <w:rsid w:val="00EC196C"/>
    <w:rsid w:val="00EE4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D4143"/>
  </w:style>
  <w:style w:type="character" w:styleId="a3">
    <w:name w:val="Hyperlink"/>
    <w:basedOn w:val="a0"/>
    <w:uiPriority w:val="99"/>
    <w:semiHidden/>
    <w:unhideWhenUsed/>
    <w:rsid w:val="001D414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D4143"/>
  </w:style>
  <w:style w:type="character" w:styleId="a3">
    <w:name w:val="Hyperlink"/>
    <w:basedOn w:val="a0"/>
    <w:uiPriority w:val="99"/>
    <w:semiHidden/>
    <w:unhideWhenUsed/>
    <w:rsid w:val="001D41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91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kjpt.whppc.net/login4.aspx?type=1"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310</Words>
  <Characters>1769</Characters>
  <Application>Microsoft Office Word</Application>
  <DocSecurity>0</DocSecurity>
  <Lines>14</Lines>
  <Paragraphs>4</Paragraphs>
  <ScaleCrop>false</ScaleCrop>
  <Company>微软中国</Company>
  <LinksUpToDate>false</LinksUpToDate>
  <CharactersWithSpaces>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sss</cp:lastModifiedBy>
  <cp:revision>1</cp:revision>
  <dcterms:created xsi:type="dcterms:W3CDTF">2019-03-29T03:11:00Z</dcterms:created>
  <dcterms:modified xsi:type="dcterms:W3CDTF">2019-03-29T03:13:00Z</dcterms:modified>
</cp:coreProperties>
</file>